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0FCFB" w14:textId="0EF68643" w:rsidR="00304652" w:rsidRPr="00590919" w:rsidRDefault="00304652" w:rsidP="00304652">
      <w:pPr>
        <w:jc w:val="center"/>
        <w:rPr>
          <w:b/>
          <w:sz w:val="96"/>
        </w:rPr>
      </w:pPr>
      <w:r w:rsidRPr="00590919">
        <w:rPr>
          <w:b/>
          <w:sz w:val="96"/>
        </w:rPr>
        <w:t>Going to the supermarket during COVID-19</w:t>
      </w:r>
    </w:p>
    <w:p w14:paraId="08762DD3" w14:textId="77777777" w:rsidR="00304652" w:rsidRPr="00590919" w:rsidRDefault="00304652" w:rsidP="004B2E78">
      <w:pPr>
        <w:jc w:val="center"/>
        <w:rPr>
          <w:rFonts w:cstheme="minorHAnsi"/>
          <w:b/>
          <w:sz w:val="40"/>
          <w:szCs w:val="28"/>
        </w:rPr>
      </w:pPr>
    </w:p>
    <w:p w14:paraId="38C899D2" w14:textId="35AE689C" w:rsidR="00304652" w:rsidRPr="00590919" w:rsidRDefault="0033644D" w:rsidP="004B2E78">
      <w:pPr>
        <w:jc w:val="center"/>
        <w:rPr>
          <w:rFonts w:cstheme="minorHAnsi"/>
          <w:b/>
          <w:sz w:val="40"/>
          <w:szCs w:val="28"/>
        </w:rPr>
      </w:pPr>
      <w:r w:rsidRPr="00590919">
        <w:rPr>
          <w:rFonts w:ascii="Times New Roman" w:eastAsia="Times New Roman" w:hAnsi="Times New Roman" w:cs="Times New Roman"/>
          <w:noProof/>
          <w:sz w:val="24"/>
          <w:szCs w:val="24"/>
        </w:rPr>
        <w:drawing>
          <wp:inline distT="0" distB="0" distL="0" distR="0" wp14:anchorId="3FF67C65" wp14:editId="465550EE">
            <wp:extent cx="5906489" cy="3628609"/>
            <wp:effectExtent l="0" t="0" r="12065" b="3810"/>
            <wp:docPr id="4" name="Picture 4" descr="ow discount supermarkets have mastered their marketing | HH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w discount supermarkets have mastered their marketing | HH Glob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3386" cy="3774145"/>
                    </a:xfrm>
                    <a:prstGeom prst="rect">
                      <a:avLst/>
                    </a:prstGeom>
                    <a:noFill/>
                    <a:ln>
                      <a:noFill/>
                    </a:ln>
                  </pic:spPr>
                </pic:pic>
              </a:graphicData>
            </a:graphic>
          </wp:inline>
        </w:drawing>
      </w:r>
    </w:p>
    <w:p w14:paraId="470329E6" w14:textId="7EF00654" w:rsidR="0033644D" w:rsidRPr="00590919" w:rsidRDefault="00426468" w:rsidP="004B2E78">
      <w:pPr>
        <w:jc w:val="center"/>
        <w:rPr>
          <w:rFonts w:cstheme="minorHAnsi"/>
          <w:b/>
          <w:sz w:val="40"/>
          <w:szCs w:val="28"/>
        </w:rPr>
      </w:pPr>
      <w:r w:rsidRPr="00590919">
        <w:rPr>
          <w:noProof/>
        </w:rPr>
        <mc:AlternateContent>
          <mc:Choice Requires="wps">
            <w:drawing>
              <wp:anchor distT="0" distB="0" distL="114300" distR="114300" simplePos="0" relativeHeight="251659264" behindDoc="0" locked="0" layoutInCell="1" allowOverlap="1" wp14:anchorId="637A6B80" wp14:editId="2087E738">
                <wp:simplePos x="0" y="0"/>
                <wp:positionH relativeFrom="column">
                  <wp:posOffset>0</wp:posOffset>
                </wp:positionH>
                <wp:positionV relativeFrom="paragraph">
                  <wp:posOffset>210820</wp:posOffset>
                </wp:positionV>
                <wp:extent cx="5883910" cy="738664"/>
                <wp:effectExtent l="0" t="0" r="0" b="0"/>
                <wp:wrapNone/>
                <wp:docPr id="5" name="TextBox 2"/>
                <wp:cNvGraphicFramePr/>
                <a:graphic xmlns:a="http://schemas.openxmlformats.org/drawingml/2006/main">
                  <a:graphicData uri="http://schemas.microsoft.com/office/word/2010/wordprocessingShape">
                    <wps:wsp>
                      <wps:cNvSpPr txBox="1"/>
                      <wps:spPr>
                        <a:xfrm>
                          <a:off x="0" y="0"/>
                          <a:ext cx="5883910" cy="738664"/>
                        </a:xfrm>
                        <a:prstGeom prst="rect">
                          <a:avLst/>
                        </a:prstGeom>
                        <a:noFill/>
                      </wps:spPr>
                      <wps:txbx>
                        <w:txbxContent>
                          <w:p w14:paraId="2AD60A51" w14:textId="167E0583" w:rsidR="00426468" w:rsidRDefault="00426468" w:rsidP="00426468">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Jena Cronin</w:t>
                            </w:r>
                            <w:r w:rsidRPr="006020FA">
                              <w:rPr>
                                <w:rFonts w:ascii="Calibri" w:eastAsia="+mn-ea" w:hAnsi="Calibri" w:cs="+mn-cs"/>
                                <w:kern w:val="24"/>
                                <w:sz w:val="28"/>
                                <w:szCs w:val="28"/>
                              </w:rPr>
                              <w:t>, Student Speech and Language Therapist, under the supervision of Michelle O’Donoghue, SLT, CORU reg 018688</w:t>
                            </w:r>
                          </w:p>
                          <w:p w14:paraId="70569AC4" w14:textId="77777777" w:rsidR="00426468" w:rsidRPr="006020FA" w:rsidRDefault="00426468" w:rsidP="00426468">
                            <w:pPr>
                              <w:pStyle w:val="NormalWeb"/>
                              <w:spacing w:before="0" w:beforeAutospacing="0" w:after="0" w:afterAutospacing="0"/>
                              <w:jc w:val="center"/>
                              <w:rPr>
                                <w:rFonts w:ascii="Calibri" w:eastAsia="+mn-ea" w:hAnsi="Calibri" w:cs="+mn-cs"/>
                                <w:kern w:val="24"/>
                                <w:sz w:val="28"/>
                                <w:szCs w:val="28"/>
                              </w:rPr>
                            </w:pPr>
                          </w:p>
                        </w:txbxContent>
                      </wps:txbx>
                      <wps:bodyPr wrap="square" rtlCol="0">
                        <a:spAutoFit/>
                      </wps:bodyPr>
                    </wps:wsp>
                  </a:graphicData>
                </a:graphic>
                <wp14:sizeRelH relativeFrom="margin">
                  <wp14:pctWidth>0</wp14:pctWidth>
                </wp14:sizeRelH>
              </wp:anchor>
            </w:drawing>
          </mc:Choice>
          <mc:Fallback>
            <w:pict>
              <v:shapetype w14:anchorId="637A6B80" id="_x0000_t202" coordsize="21600,21600" o:spt="202" path="m,l,21600r21600,l21600,xe">
                <v:stroke joinstyle="miter"/>
                <v:path gradientshapeok="t" o:connecttype="rect"/>
              </v:shapetype>
              <v:shape id="TextBox 2" o:spid="_x0000_s1026" type="#_x0000_t202" style="position:absolute;left:0;text-align:left;margin-left:0;margin-top:16.6pt;width:463.3pt;height:5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" filled="f" stroked="f">
                <v:textbox style="mso-fit-shape-to-text:t">
                  <w:txbxContent>
                    <w:p w14:paraId="2AD60A51" w14:textId="167E0583" w:rsidR="00426468" w:rsidRDefault="00426468" w:rsidP="00426468">
                      <w:pPr>
                        <w:pStyle w:val="NormalWeb"/>
                        <w:spacing w:before="0" w:beforeAutospacing="0" w:after="0" w:afterAutospacing="0"/>
                        <w:jc w:val="center"/>
                        <w:rPr>
                          <w:rFonts w:ascii="Calibri" w:eastAsia="+mn-ea" w:hAnsi="Calibri" w:cs="+mn-cs"/>
                          <w:kern w:val="24"/>
                          <w:sz w:val="28"/>
                          <w:szCs w:val="28"/>
                        </w:rPr>
                      </w:pPr>
                      <w:r w:rsidRPr="006020FA">
                        <w:rPr>
                          <w:rFonts w:ascii="Calibri" w:eastAsia="+mn-ea" w:hAnsi="Calibri" w:cs="+mn-cs"/>
                          <w:kern w:val="24"/>
                          <w:sz w:val="28"/>
                          <w:szCs w:val="28"/>
                        </w:rPr>
                        <w:t xml:space="preserve">Created by </w:t>
                      </w:r>
                      <w:r>
                        <w:rPr>
                          <w:rFonts w:ascii="Calibri" w:eastAsia="+mn-ea" w:hAnsi="Calibri" w:cs="+mn-cs"/>
                          <w:kern w:val="24"/>
                          <w:sz w:val="28"/>
                          <w:szCs w:val="28"/>
                        </w:rPr>
                        <w:t>Jena Cronin</w:t>
                      </w:r>
                      <w:r w:rsidRPr="006020FA">
                        <w:rPr>
                          <w:rFonts w:ascii="Calibri" w:eastAsia="+mn-ea" w:hAnsi="Calibri" w:cs="+mn-cs"/>
                          <w:kern w:val="24"/>
                          <w:sz w:val="28"/>
                          <w:szCs w:val="28"/>
                        </w:rPr>
                        <w:t>, Student Speech and Language Therapist, under the supervision of Michelle O’Donoghue, SLT, CORU reg 018688</w:t>
                      </w:r>
                    </w:p>
                    <w:p w14:paraId="70569AC4" w14:textId="77777777" w:rsidR="00426468" w:rsidRPr="006020FA" w:rsidRDefault="00426468" w:rsidP="00426468">
                      <w:pPr>
                        <w:pStyle w:val="NormalWeb"/>
                        <w:spacing w:before="0" w:beforeAutospacing="0" w:after="0" w:afterAutospacing="0"/>
                        <w:jc w:val="center"/>
                        <w:rPr>
                          <w:rFonts w:ascii="Calibri" w:eastAsia="+mn-ea" w:hAnsi="Calibri" w:cs="+mn-cs"/>
                          <w:kern w:val="24"/>
                          <w:sz w:val="28"/>
                          <w:szCs w:val="28"/>
                        </w:rPr>
                      </w:pPr>
                    </w:p>
                  </w:txbxContent>
                </v:textbox>
              </v:shape>
            </w:pict>
          </mc:Fallback>
        </mc:AlternateContent>
      </w:r>
    </w:p>
    <w:p w14:paraId="430D984B" w14:textId="77777777" w:rsidR="00426468" w:rsidRPr="00590919" w:rsidRDefault="00426468" w:rsidP="004B2E78">
      <w:pPr>
        <w:jc w:val="center"/>
        <w:rPr>
          <w:rFonts w:cstheme="minorHAnsi"/>
          <w:sz w:val="72"/>
          <w:szCs w:val="28"/>
        </w:rPr>
      </w:pPr>
    </w:p>
    <w:p w14:paraId="1C04BA4C" w14:textId="591984EF" w:rsidR="00426468" w:rsidRPr="00590919" w:rsidRDefault="00426468" w:rsidP="004B2E78">
      <w:pPr>
        <w:jc w:val="center"/>
        <w:rPr>
          <w:rFonts w:cstheme="minorHAnsi"/>
          <w:sz w:val="72"/>
          <w:szCs w:val="28"/>
        </w:rPr>
      </w:pPr>
      <w:r w:rsidRPr="00590919">
        <w:rPr>
          <w:b/>
          <w:noProof/>
          <w:sz w:val="28"/>
        </w:rPr>
        <w:drawing>
          <wp:inline distT="0" distB="0" distL="0" distR="0" wp14:anchorId="6031E11A" wp14:editId="7495930F">
            <wp:extent cx="1930499" cy="876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 logo 3.png"/>
                    <pic:cNvPicPr/>
                  </pic:nvPicPr>
                  <pic:blipFill>
                    <a:blip r:embed="rId8">
                      <a:extLst>
                        <a:ext uri="{28A0092B-C50C-407E-A947-70E740481C1C}">
                          <a14:useLocalDpi xmlns:a14="http://schemas.microsoft.com/office/drawing/2010/main" val="0"/>
                        </a:ext>
                      </a:extLst>
                    </a:blip>
                    <a:stretch>
                      <a:fillRect/>
                    </a:stretch>
                  </pic:blipFill>
                  <pic:spPr>
                    <a:xfrm>
                      <a:off x="0" y="0"/>
                      <a:ext cx="1930499" cy="876345"/>
                    </a:xfrm>
                    <a:prstGeom prst="rect">
                      <a:avLst/>
                    </a:prstGeom>
                  </pic:spPr>
                </pic:pic>
              </a:graphicData>
            </a:graphic>
          </wp:inline>
        </w:drawing>
      </w:r>
    </w:p>
    <w:p w14:paraId="6E8159AC" w14:textId="77777777" w:rsidR="0033644D" w:rsidRPr="00590919" w:rsidRDefault="0033644D" w:rsidP="0033644D">
      <w:pPr>
        <w:rPr>
          <w:rFonts w:cstheme="minorHAnsi"/>
          <w:b/>
          <w:sz w:val="40"/>
          <w:szCs w:val="28"/>
        </w:rPr>
      </w:pPr>
    </w:p>
    <w:p w14:paraId="073277DC" w14:textId="77777777" w:rsidR="004B2E78" w:rsidRPr="00590919" w:rsidRDefault="004B2E78" w:rsidP="0033644D">
      <w:pPr>
        <w:jc w:val="center"/>
        <w:rPr>
          <w:rFonts w:eastAsia="Times New Roman" w:cstheme="minorHAnsi"/>
          <w:b/>
          <w:sz w:val="40"/>
          <w:szCs w:val="28"/>
          <w:lang w:eastAsia="en-GB"/>
        </w:rPr>
      </w:pPr>
      <w:r w:rsidRPr="00590919">
        <w:rPr>
          <w:rFonts w:cstheme="minorHAnsi"/>
          <w:b/>
          <w:sz w:val="40"/>
          <w:szCs w:val="28"/>
        </w:rPr>
        <w:t>How to use a social story</w:t>
      </w:r>
      <w:r w:rsidRPr="00590919">
        <w:rPr>
          <w:b/>
          <w:sz w:val="40"/>
          <w:szCs w:val="28"/>
        </w:rPr>
        <w:t>™</w:t>
      </w:r>
    </w:p>
    <w:p w14:paraId="362CEF8A" w14:textId="77777777" w:rsidR="004B2E78" w:rsidRPr="00590919" w:rsidRDefault="004B2E78" w:rsidP="004B2E78">
      <w:pPr>
        <w:rPr>
          <w:rFonts w:cstheme="minorHAnsi"/>
          <w:sz w:val="28"/>
          <w:szCs w:val="28"/>
        </w:rPr>
      </w:pPr>
    </w:p>
    <w:p w14:paraId="74EE58F2" w14:textId="77777777" w:rsidR="004B2E78" w:rsidRPr="00590919" w:rsidRDefault="004B2E78" w:rsidP="004B2E78">
      <w:pPr>
        <w:rPr>
          <w:rFonts w:cstheme="minorHAnsi"/>
          <w:sz w:val="28"/>
          <w:szCs w:val="28"/>
        </w:rPr>
      </w:pPr>
      <w:r w:rsidRPr="00590919">
        <w:rPr>
          <w:rFonts w:cstheme="minorHAnsi"/>
          <w:sz w:val="28"/>
          <w:szCs w:val="28"/>
        </w:rPr>
        <w:t xml:space="preserve">Social stories™ are short, simple stories that help people to understand what is going on (Gray 2010). </w:t>
      </w:r>
    </w:p>
    <w:p w14:paraId="76D7379E" w14:textId="77777777" w:rsidR="004B2E78" w:rsidRPr="00590919" w:rsidRDefault="004B2E78" w:rsidP="004B2E78">
      <w:pPr>
        <w:rPr>
          <w:rFonts w:cstheme="minorHAnsi"/>
          <w:sz w:val="28"/>
          <w:szCs w:val="28"/>
        </w:rPr>
      </w:pPr>
      <w:r w:rsidRPr="00590919">
        <w:rPr>
          <w:rFonts w:cstheme="minorHAnsi"/>
          <w:sz w:val="28"/>
          <w:szCs w:val="28"/>
        </w:rPr>
        <w:t>During this pandemic, there has been a lot of change. Social stories are very helpful to understand some of these changes.</w:t>
      </w:r>
    </w:p>
    <w:p w14:paraId="397DA468" w14:textId="77777777" w:rsidR="004B2E78" w:rsidRPr="00590919" w:rsidRDefault="004B2E78" w:rsidP="004B2E78">
      <w:pPr>
        <w:rPr>
          <w:rFonts w:cstheme="minorHAnsi"/>
          <w:b/>
          <w:sz w:val="28"/>
          <w:szCs w:val="28"/>
        </w:rPr>
      </w:pPr>
      <w:r w:rsidRPr="00590919">
        <w:rPr>
          <w:rFonts w:cstheme="minorHAnsi"/>
          <w:b/>
          <w:sz w:val="28"/>
          <w:szCs w:val="28"/>
        </w:rPr>
        <w:t xml:space="preserve">Follow these steps when using this social story: </w:t>
      </w:r>
    </w:p>
    <w:p w14:paraId="2418F4F0" w14:textId="77777777" w:rsidR="004B2E78" w:rsidRPr="00590919" w:rsidRDefault="004B2E78" w:rsidP="004B2E78">
      <w:pPr>
        <w:rPr>
          <w:rFonts w:cstheme="minorHAnsi"/>
          <w:sz w:val="28"/>
          <w:szCs w:val="28"/>
        </w:rPr>
      </w:pPr>
    </w:p>
    <w:p w14:paraId="6C7955C7" w14:textId="77777777" w:rsidR="004B2E78" w:rsidRPr="00590919" w:rsidRDefault="004B2E78" w:rsidP="004B2E78">
      <w:pPr>
        <w:pStyle w:val="ListParagraph"/>
        <w:numPr>
          <w:ilvl w:val="0"/>
          <w:numId w:val="7"/>
        </w:numPr>
        <w:spacing w:after="0" w:line="240" w:lineRule="auto"/>
        <w:rPr>
          <w:rFonts w:cstheme="minorHAnsi"/>
          <w:b/>
          <w:sz w:val="28"/>
          <w:szCs w:val="28"/>
        </w:rPr>
      </w:pPr>
      <w:r w:rsidRPr="00590919">
        <w:rPr>
          <w:rFonts w:cstheme="minorHAnsi"/>
          <w:sz w:val="28"/>
          <w:szCs w:val="28"/>
        </w:rPr>
        <w:t>Read this story before going to the supermarket</w:t>
      </w:r>
      <w:r w:rsidR="009D5D7F" w:rsidRPr="00590919">
        <w:rPr>
          <w:rFonts w:cstheme="minorHAnsi"/>
          <w:sz w:val="28"/>
          <w:szCs w:val="28"/>
        </w:rPr>
        <w:t>.</w:t>
      </w:r>
      <w:r w:rsidRPr="00590919">
        <w:rPr>
          <w:rFonts w:cstheme="minorHAnsi"/>
          <w:sz w:val="28"/>
          <w:szCs w:val="28"/>
        </w:rPr>
        <w:t xml:space="preserve"> </w:t>
      </w:r>
    </w:p>
    <w:p w14:paraId="05DCB526" w14:textId="77777777" w:rsidR="004B2E78" w:rsidRPr="00590919" w:rsidRDefault="004B2E78" w:rsidP="004B2E78">
      <w:pPr>
        <w:pStyle w:val="ListParagraph"/>
        <w:spacing w:after="0" w:line="240" w:lineRule="auto"/>
        <w:rPr>
          <w:rFonts w:cstheme="minorHAnsi"/>
          <w:b/>
          <w:sz w:val="28"/>
          <w:szCs w:val="28"/>
        </w:rPr>
      </w:pPr>
    </w:p>
    <w:p w14:paraId="7F1E1E09" w14:textId="77777777" w:rsidR="004B2E78" w:rsidRPr="00590919" w:rsidRDefault="004B2E78" w:rsidP="004B2E78">
      <w:pPr>
        <w:pStyle w:val="ListParagraph"/>
        <w:numPr>
          <w:ilvl w:val="0"/>
          <w:numId w:val="7"/>
        </w:numPr>
        <w:spacing w:after="0" w:line="240" w:lineRule="auto"/>
        <w:rPr>
          <w:rFonts w:cstheme="minorHAnsi"/>
          <w:b/>
          <w:sz w:val="28"/>
          <w:szCs w:val="28"/>
        </w:rPr>
      </w:pPr>
      <w:r w:rsidRPr="00590919">
        <w:rPr>
          <w:rFonts w:cstheme="minorHAnsi"/>
          <w:sz w:val="28"/>
          <w:szCs w:val="28"/>
        </w:rPr>
        <w:t>When possible read this story in a quiet and calm environment.</w:t>
      </w:r>
    </w:p>
    <w:p w14:paraId="4173380E" w14:textId="77777777" w:rsidR="004B2E78" w:rsidRPr="00590919" w:rsidRDefault="004B2E78" w:rsidP="004B2E78">
      <w:pPr>
        <w:rPr>
          <w:rFonts w:cstheme="minorHAnsi"/>
          <w:sz w:val="28"/>
          <w:szCs w:val="28"/>
        </w:rPr>
      </w:pPr>
    </w:p>
    <w:p w14:paraId="7C3A436E" w14:textId="77777777" w:rsidR="004B2E78" w:rsidRPr="00590919" w:rsidRDefault="004B2E78" w:rsidP="004B2E78">
      <w:pPr>
        <w:pStyle w:val="ListParagraph"/>
        <w:numPr>
          <w:ilvl w:val="0"/>
          <w:numId w:val="7"/>
        </w:numPr>
        <w:spacing w:after="0" w:line="240" w:lineRule="auto"/>
        <w:rPr>
          <w:rFonts w:cstheme="minorHAnsi"/>
          <w:sz w:val="28"/>
          <w:szCs w:val="28"/>
        </w:rPr>
      </w:pPr>
      <w:r w:rsidRPr="00590919">
        <w:rPr>
          <w:rFonts w:cstheme="minorHAnsi"/>
          <w:sz w:val="28"/>
          <w:szCs w:val="28"/>
        </w:rPr>
        <w:t>Review the story as often as required - some social stories will be reviewed once a day, others just before the situation for which they were written.</w:t>
      </w:r>
    </w:p>
    <w:p w14:paraId="6239C4B3" w14:textId="77777777" w:rsidR="004B2E78" w:rsidRPr="00590919" w:rsidRDefault="004B2E78" w:rsidP="004B2E78">
      <w:pPr>
        <w:rPr>
          <w:rFonts w:cstheme="minorHAnsi"/>
          <w:sz w:val="28"/>
          <w:szCs w:val="28"/>
        </w:rPr>
      </w:pPr>
    </w:p>
    <w:p w14:paraId="60DF7DA4" w14:textId="77777777" w:rsidR="00590919" w:rsidRPr="00590919" w:rsidRDefault="004B2E78" w:rsidP="00590919">
      <w:pPr>
        <w:pStyle w:val="ListParagraph"/>
        <w:numPr>
          <w:ilvl w:val="0"/>
          <w:numId w:val="7"/>
        </w:numPr>
        <w:spacing w:after="0" w:line="240" w:lineRule="auto"/>
        <w:rPr>
          <w:rFonts w:cstheme="minorHAnsi"/>
          <w:sz w:val="28"/>
          <w:szCs w:val="28"/>
        </w:rPr>
      </w:pPr>
      <w:r w:rsidRPr="00590919">
        <w:rPr>
          <w:rFonts w:cstheme="minorHAnsi"/>
          <w:sz w:val="28"/>
          <w:szCs w:val="28"/>
        </w:rPr>
        <w:t>As you get used to the new situation and the story no longer seems necessary, you can phase out the story. For example, you can read it only when you are having difficulty understanding</w:t>
      </w:r>
      <w:r w:rsidR="00C818D9" w:rsidRPr="00590919">
        <w:rPr>
          <w:rFonts w:cstheme="minorHAnsi"/>
          <w:sz w:val="28"/>
          <w:szCs w:val="28"/>
        </w:rPr>
        <w:t xml:space="preserve"> something about the supermarket</w:t>
      </w:r>
      <w:r w:rsidRPr="00590919">
        <w:rPr>
          <w:rFonts w:cstheme="minorHAnsi"/>
          <w:sz w:val="28"/>
          <w:szCs w:val="28"/>
        </w:rPr>
        <w:t xml:space="preserve"> </w:t>
      </w:r>
      <w:r w:rsidR="00C818D9" w:rsidRPr="00590919">
        <w:rPr>
          <w:rFonts w:cstheme="minorHAnsi"/>
          <w:sz w:val="28"/>
          <w:szCs w:val="28"/>
        </w:rPr>
        <w:t xml:space="preserve">to </w:t>
      </w:r>
      <w:r w:rsidRPr="00590919">
        <w:rPr>
          <w:rFonts w:cstheme="minorHAnsi"/>
          <w:sz w:val="28"/>
          <w:szCs w:val="28"/>
        </w:rPr>
        <w:t>refresh your memory.</w:t>
      </w:r>
    </w:p>
    <w:p w14:paraId="78E3D7C3" w14:textId="77777777" w:rsidR="00590919" w:rsidRPr="00590919" w:rsidRDefault="00590919" w:rsidP="00590919">
      <w:pPr>
        <w:pStyle w:val="ListParagraph"/>
        <w:rPr>
          <w:rFonts w:cstheme="minorHAnsi"/>
          <w:sz w:val="28"/>
          <w:szCs w:val="28"/>
        </w:rPr>
      </w:pPr>
    </w:p>
    <w:p w14:paraId="32046F5A" w14:textId="1AA4EF1B" w:rsidR="004B2E78" w:rsidRPr="00590919" w:rsidRDefault="004B2E78" w:rsidP="00590919">
      <w:pPr>
        <w:pStyle w:val="ListParagraph"/>
        <w:numPr>
          <w:ilvl w:val="0"/>
          <w:numId w:val="7"/>
        </w:numPr>
        <w:spacing w:after="0" w:line="240" w:lineRule="auto"/>
        <w:rPr>
          <w:rFonts w:cstheme="minorHAnsi"/>
          <w:sz w:val="28"/>
          <w:szCs w:val="28"/>
        </w:rPr>
      </w:pPr>
      <w:r w:rsidRPr="00590919">
        <w:rPr>
          <w:rFonts w:cstheme="minorHAnsi"/>
          <w:sz w:val="28"/>
          <w:szCs w:val="28"/>
        </w:rPr>
        <w:t>You can customize any page in the social story as long as the message remains consistent</w:t>
      </w:r>
      <w:r w:rsidR="009D5D7F" w:rsidRPr="00590919">
        <w:rPr>
          <w:rFonts w:cstheme="minorHAnsi"/>
          <w:sz w:val="28"/>
          <w:szCs w:val="28"/>
        </w:rPr>
        <w:t>.</w:t>
      </w:r>
      <w:r w:rsidR="00590919" w:rsidRPr="00590919">
        <w:rPr>
          <w:rFonts w:cstheme="minorHAnsi"/>
          <w:sz w:val="28"/>
          <w:szCs w:val="28"/>
        </w:rPr>
        <w:t xml:space="preserve"> </w:t>
      </w:r>
      <w:r w:rsidR="00FD5A89" w:rsidRPr="00590919">
        <w:rPr>
          <w:rFonts w:cstheme="minorHAnsi"/>
          <w:sz w:val="28"/>
          <w:szCs w:val="28"/>
        </w:rPr>
        <w:t xml:space="preserve">You might want to insert </w:t>
      </w:r>
      <w:r w:rsidR="00590919" w:rsidRPr="00590919">
        <w:rPr>
          <w:rFonts w:cstheme="minorHAnsi"/>
          <w:sz w:val="28"/>
          <w:szCs w:val="28"/>
        </w:rPr>
        <w:t>photos</w:t>
      </w:r>
      <w:r w:rsidR="00FD5A89" w:rsidRPr="00590919">
        <w:rPr>
          <w:rFonts w:cstheme="minorHAnsi"/>
          <w:sz w:val="28"/>
          <w:szCs w:val="28"/>
        </w:rPr>
        <w:t xml:space="preserve"> of the supermarket you visit m</w:t>
      </w:r>
      <w:r w:rsidR="00590919" w:rsidRPr="00590919">
        <w:rPr>
          <w:rFonts w:cstheme="minorHAnsi"/>
          <w:sz w:val="28"/>
          <w:szCs w:val="28"/>
        </w:rPr>
        <w:t>ost frequently.</w:t>
      </w:r>
    </w:p>
    <w:p w14:paraId="2E0912A8" w14:textId="4E4703CC" w:rsidR="00590919" w:rsidRPr="00590919" w:rsidRDefault="00590919" w:rsidP="004B2E78">
      <w:pPr>
        <w:rPr>
          <w:rFonts w:cstheme="minorHAnsi"/>
          <w:sz w:val="24"/>
          <w:szCs w:val="24"/>
        </w:rPr>
      </w:pPr>
    </w:p>
    <w:p w14:paraId="0A8404F4" w14:textId="7175FCF1" w:rsidR="00590919" w:rsidRPr="00590919" w:rsidRDefault="004B2E78" w:rsidP="00590919">
      <w:pPr>
        <w:jc w:val="center"/>
        <w:rPr>
          <w:rFonts w:cstheme="minorHAnsi"/>
          <w:sz w:val="28"/>
          <w:szCs w:val="28"/>
        </w:rPr>
      </w:pPr>
      <w:r w:rsidRPr="00590919">
        <w:rPr>
          <w:rFonts w:cstheme="minorHAnsi"/>
          <w:sz w:val="28"/>
          <w:szCs w:val="28"/>
        </w:rPr>
        <w:t>We hope that you enjoy using this social story</w:t>
      </w:r>
      <w:r w:rsidR="009D5D7F" w:rsidRPr="00590919">
        <w:rPr>
          <w:rFonts w:cstheme="minorHAnsi"/>
          <w:sz w:val="28"/>
          <w:szCs w:val="28"/>
        </w:rPr>
        <w:t>.</w:t>
      </w:r>
    </w:p>
    <w:p w14:paraId="5FCD6964" w14:textId="2E266548" w:rsidR="00590919" w:rsidRPr="00590919" w:rsidRDefault="00590919" w:rsidP="0067385A">
      <w:pPr>
        <w:jc w:val="center"/>
        <w:rPr>
          <w:rFonts w:cstheme="minorHAnsi"/>
          <w:sz w:val="36"/>
          <w:szCs w:val="24"/>
        </w:rPr>
      </w:pPr>
      <w:r w:rsidRPr="00590919">
        <w:rPr>
          <w:b/>
          <w:noProof/>
          <w:sz w:val="28"/>
        </w:rPr>
        <w:drawing>
          <wp:inline distT="0" distB="0" distL="0" distR="0" wp14:anchorId="012D8989" wp14:editId="4B02081D">
            <wp:extent cx="1930499" cy="87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 logo 3.png"/>
                    <pic:cNvPicPr/>
                  </pic:nvPicPr>
                  <pic:blipFill>
                    <a:blip r:embed="rId8">
                      <a:extLst>
                        <a:ext uri="{28A0092B-C50C-407E-A947-70E740481C1C}">
                          <a14:useLocalDpi xmlns:a14="http://schemas.microsoft.com/office/drawing/2010/main" val="0"/>
                        </a:ext>
                      </a:extLst>
                    </a:blip>
                    <a:stretch>
                      <a:fillRect/>
                    </a:stretch>
                  </pic:blipFill>
                  <pic:spPr>
                    <a:xfrm>
                      <a:off x="0" y="0"/>
                      <a:ext cx="1930499" cy="876345"/>
                    </a:xfrm>
                    <a:prstGeom prst="rect">
                      <a:avLst/>
                    </a:prstGeom>
                  </pic:spPr>
                </pic:pic>
              </a:graphicData>
            </a:graphic>
          </wp:inline>
        </w:drawing>
      </w:r>
    </w:p>
    <w:p w14:paraId="6F00146D" w14:textId="77777777" w:rsidR="00590919" w:rsidRPr="00590919" w:rsidRDefault="00590919" w:rsidP="00590919">
      <w:pPr>
        <w:rPr>
          <w:sz w:val="21"/>
        </w:rPr>
      </w:pPr>
      <w:r w:rsidRPr="00590919">
        <w:rPr>
          <w:rFonts w:eastAsia="Times New Roman" w:cstheme="minorHAnsi"/>
          <w:sz w:val="21"/>
          <w:lang w:eastAsia="en-GB"/>
        </w:rPr>
        <w:t xml:space="preserve">Reference: </w:t>
      </w:r>
      <w:r w:rsidRPr="00590919">
        <w:rPr>
          <w:sz w:val="21"/>
        </w:rPr>
        <w:t xml:space="preserve">Gray, C. (2010) </w:t>
      </w:r>
      <w:r w:rsidRPr="00590919">
        <w:rPr>
          <w:i/>
          <w:sz w:val="21"/>
        </w:rPr>
        <w:t xml:space="preserve">The New Social Story™ Book, </w:t>
      </w:r>
      <w:r w:rsidRPr="00590919">
        <w:rPr>
          <w:sz w:val="21"/>
        </w:rPr>
        <w:t>Future Horizons: Texas.</w:t>
      </w:r>
    </w:p>
    <w:p w14:paraId="120852D4" w14:textId="77777777" w:rsidR="00590919" w:rsidRPr="00590919" w:rsidRDefault="00590919" w:rsidP="0067385A">
      <w:pPr>
        <w:jc w:val="center"/>
        <w:rPr>
          <w:rFonts w:cstheme="minorHAnsi"/>
          <w:sz w:val="36"/>
          <w:szCs w:val="24"/>
        </w:rPr>
      </w:pPr>
    </w:p>
    <w:p w14:paraId="315BA3FA" w14:textId="77777777" w:rsidR="005A394D" w:rsidRPr="00590919" w:rsidRDefault="004B2E78" w:rsidP="003012C4">
      <w:pPr>
        <w:jc w:val="center"/>
        <w:rPr>
          <w:b/>
          <w:sz w:val="44"/>
        </w:rPr>
      </w:pPr>
      <w:r w:rsidRPr="00590919">
        <w:rPr>
          <w:b/>
          <w:sz w:val="44"/>
        </w:rPr>
        <w:t>Going to the supermarket during COVID-19</w:t>
      </w:r>
    </w:p>
    <w:p w14:paraId="23AE7CB9" w14:textId="77777777" w:rsidR="0067385A" w:rsidRPr="00590919" w:rsidRDefault="004B2E78" w:rsidP="004B2E78">
      <w:pPr>
        <w:rPr>
          <w:sz w:val="32"/>
          <w:szCs w:val="32"/>
        </w:rPr>
      </w:pPr>
      <w:r w:rsidRPr="00590919">
        <w:rPr>
          <w:sz w:val="32"/>
          <w:szCs w:val="32"/>
        </w:rPr>
        <w:t xml:space="preserve">Going to the supermarket is different now. We need to follow social distancing rules. This lowers to chance of spreading the coronavirus. This guide will tell you what to do when going to the supermarket. </w:t>
      </w:r>
      <w:r w:rsidR="001E6A2F" w:rsidRPr="00590919">
        <w:rPr>
          <w:sz w:val="32"/>
          <w:szCs w:val="32"/>
        </w:rPr>
        <w:t xml:space="preserve">Insert a photograph of your local supermarket(s) below. </w:t>
      </w:r>
    </w:p>
    <w:p w14:paraId="77F382F2" w14:textId="77777777" w:rsidR="001E6A2F" w:rsidRPr="00590919" w:rsidRDefault="001E6A2F" w:rsidP="004B2E78">
      <w:pPr>
        <w:rPr>
          <w:sz w:val="32"/>
          <w:szCs w:val="32"/>
        </w:rPr>
      </w:pPr>
    </w:p>
    <w:tbl>
      <w:tblPr>
        <w:tblStyle w:val="TableGrid"/>
        <w:tblW w:w="0" w:type="auto"/>
        <w:tblLook w:val="04A0" w:firstRow="1" w:lastRow="0" w:firstColumn="1" w:lastColumn="0" w:noHBand="0" w:noVBand="1"/>
      </w:tblPr>
      <w:tblGrid>
        <w:gridCol w:w="9016"/>
      </w:tblGrid>
      <w:tr w:rsidR="0067385A" w:rsidRPr="00590919" w14:paraId="6363AE11" w14:textId="77777777" w:rsidTr="0067385A">
        <w:tc>
          <w:tcPr>
            <w:tcW w:w="9016" w:type="dxa"/>
          </w:tcPr>
          <w:p w14:paraId="53F37187" w14:textId="77777777" w:rsidR="0067385A" w:rsidRPr="00590919" w:rsidRDefault="0067385A" w:rsidP="004B2E78">
            <w:pPr>
              <w:rPr>
                <w:sz w:val="44"/>
              </w:rPr>
            </w:pPr>
          </w:p>
          <w:p w14:paraId="3D572C5F" w14:textId="77777777" w:rsidR="0067385A" w:rsidRPr="00590919" w:rsidRDefault="0067385A" w:rsidP="004B2E78">
            <w:pPr>
              <w:rPr>
                <w:sz w:val="44"/>
              </w:rPr>
            </w:pPr>
          </w:p>
          <w:p w14:paraId="544E1AAB" w14:textId="77777777" w:rsidR="0067385A" w:rsidRPr="00590919" w:rsidRDefault="0067385A" w:rsidP="004B2E78">
            <w:pPr>
              <w:rPr>
                <w:sz w:val="44"/>
              </w:rPr>
            </w:pPr>
          </w:p>
          <w:p w14:paraId="5361EA03" w14:textId="77777777" w:rsidR="0067385A" w:rsidRPr="00590919" w:rsidRDefault="0067385A" w:rsidP="004B2E78">
            <w:pPr>
              <w:rPr>
                <w:sz w:val="44"/>
              </w:rPr>
            </w:pPr>
          </w:p>
          <w:p w14:paraId="6E5B5166" w14:textId="77777777" w:rsidR="0067385A" w:rsidRPr="00590919" w:rsidRDefault="0067385A" w:rsidP="004B2E78">
            <w:pPr>
              <w:rPr>
                <w:sz w:val="44"/>
              </w:rPr>
            </w:pPr>
          </w:p>
          <w:p w14:paraId="404EADDE" w14:textId="77777777" w:rsidR="0067385A" w:rsidRPr="00590919" w:rsidRDefault="0067385A" w:rsidP="004B2E78">
            <w:pPr>
              <w:rPr>
                <w:sz w:val="44"/>
              </w:rPr>
            </w:pPr>
          </w:p>
          <w:p w14:paraId="2570E236" w14:textId="77777777" w:rsidR="0067385A" w:rsidRPr="00590919" w:rsidRDefault="0067385A" w:rsidP="004B2E78">
            <w:pPr>
              <w:rPr>
                <w:sz w:val="44"/>
              </w:rPr>
            </w:pPr>
          </w:p>
          <w:p w14:paraId="76A2ECCF" w14:textId="77777777" w:rsidR="0067385A" w:rsidRPr="00590919" w:rsidRDefault="0067385A" w:rsidP="004B2E78">
            <w:pPr>
              <w:rPr>
                <w:sz w:val="44"/>
              </w:rPr>
            </w:pPr>
          </w:p>
        </w:tc>
      </w:tr>
    </w:tbl>
    <w:p w14:paraId="0219BF89" w14:textId="77777777" w:rsidR="00A1333D" w:rsidRPr="00590919" w:rsidRDefault="00A1333D" w:rsidP="004B2E78">
      <w:pPr>
        <w:rPr>
          <w:sz w:val="44"/>
        </w:rPr>
      </w:pPr>
    </w:p>
    <w:p w14:paraId="30D599D3" w14:textId="77777777" w:rsidR="0067385A" w:rsidRPr="00590919" w:rsidRDefault="0067385A" w:rsidP="0067385A">
      <w:pPr>
        <w:rPr>
          <w:b/>
          <w:sz w:val="44"/>
        </w:rPr>
      </w:pPr>
      <w:r w:rsidRPr="00590919">
        <w:rPr>
          <w:b/>
          <w:sz w:val="44"/>
        </w:rPr>
        <w:t xml:space="preserve">  </w:t>
      </w:r>
      <w:r w:rsidR="004B2E78" w:rsidRPr="00590919">
        <w:rPr>
          <w:noProof/>
          <w:sz w:val="28"/>
        </w:rPr>
        <w:drawing>
          <wp:inline distT="0" distB="0" distL="0" distR="0" wp14:anchorId="0345CEF8" wp14:editId="2821C4F4">
            <wp:extent cx="1226185" cy="1173131"/>
            <wp:effectExtent l="0" t="0" r="0" b="0"/>
            <wp:docPr id="25" name="Picture 25" descr="ldi-logo - Shelflif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di-logo - Shelflife Magaz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116" cy="1261084"/>
                    </a:xfrm>
                    <a:prstGeom prst="rect">
                      <a:avLst/>
                    </a:prstGeom>
                    <a:noFill/>
                    <a:extLst/>
                  </pic:spPr>
                </pic:pic>
              </a:graphicData>
            </a:graphic>
          </wp:inline>
        </w:drawing>
      </w:r>
      <w:r w:rsidR="004B2E78" w:rsidRPr="00590919">
        <w:rPr>
          <w:b/>
          <w:sz w:val="44"/>
        </w:rPr>
        <w:t xml:space="preserve">   </w:t>
      </w:r>
      <w:r w:rsidRPr="00590919">
        <w:rPr>
          <w:b/>
          <w:sz w:val="44"/>
        </w:rPr>
        <w:t xml:space="preserve"> </w:t>
      </w:r>
      <w:r w:rsidR="003012C4" w:rsidRPr="00590919">
        <w:rPr>
          <w:b/>
          <w:sz w:val="44"/>
        </w:rPr>
        <w:t xml:space="preserve"> </w:t>
      </w:r>
      <w:r w:rsidR="005A394D" w:rsidRPr="00590919">
        <w:rPr>
          <w:b/>
          <w:sz w:val="44"/>
        </w:rPr>
        <w:t xml:space="preserve"> </w:t>
      </w:r>
      <w:r w:rsidR="004B2E78" w:rsidRPr="00590919">
        <w:rPr>
          <w:b/>
          <w:sz w:val="44"/>
        </w:rPr>
        <w:t xml:space="preserve">  </w:t>
      </w:r>
      <w:r w:rsidRPr="00590919">
        <w:rPr>
          <w:b/>
          <w:sz w:val="44"/>
        </w:rPr>
        <w:t xml:space="preserve">       </w:t>
      </w:r>
      <w:r w:rsidR="004B2E78" w:rsidRPr="00590919">
        <w:rPr>
          <w:b/>
          <w:sz w:val="44"/>
        </w:rPr>
        <w:t xml:space="preserve"> </w:t>
      </w:r>
      <w:r w:rsidR="004B2E78" w:rsidRPr="00590919">
        <w:rPr>
          <w:noProof/>
          <w:sz w:val="28"/>
        </w:rPr>
        <w:drawing>
          <wp:inline distT="0" distB="0" distL="0" distR="0" wp14:anchorId="328D9BB6" wp14:editId="7D9B6224">
            <wp:extent cx="1086934" cy="1155065"/>
            <wp:effectExtent l="0" t="0" r="5715" b="0"/>
            <wp:docPr id="26" name="Picture 6" descr="id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idl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023" cy="1230610"/>
                    </a:xfrm>
                    <a:prstGeom prst="rect">
                      <a:avLst/>
                    </a:prstGeom>
                    <a:noFill/>
                    <a:extLst/>
                  </pic:spPr>
                </pic:pic>
              </a:graphicData>
            </a:graphic>
          </wp:inline>
        </w:drawing>
      </w:r>
      <w:r w:rsidR="005A394D" w:rsidRPr="00590919">
        <w:rPr>
          <w:b/>
          <w:sz w:val="44"/>
        </w:rPr>
        <w:t xml:space="preserve">            </w:t>
      </w:r>
      <w:r w:rsidR="004B2E78" w:rsidRPr="00590919">
        <w:rPr>
          <w:noProof/>
          <w:sz w:val="28"/>
        </w:rPr>
        <w:drawing>
          <wp:inline distT="0" distB="0" distL="0" distR="0" wp14:anchorId="4D10F4CA" wp14:editId="1E8BD103">
            <wp:extent cx="1422451" cy="1234440"/>
            <wp:effectExtent l="0" t="0" r="0" b="10160"/>
            <wp:docPr id="27" name="Picture 8" descr="imerick One Dunnes Stores - Limeric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imerick One Dunnes Stores - Limerick O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5743" cy="1315402"/>
                    </a:xfrm>
                    <a:prstGeom prst="rect">
                      <a:avLst/>
                    </a:prstGeom>
                    <a:noFill/>
                    <a:extLst/>
                  </pic:spPr>
                </pic:pic>
              </a:graphicData>
            </a:graphic>
          </wp:inline>
        </w:drawing>
      </w:r>
      <w:r w:rsidR="003012C4" w:rsidRPr="00590919">
        <w:rPr>
          <w:b/>
          <w:sz w:val="44"/>
        </w:rPr>
        <w:t xml:space="preserve">         </w:t>
      </w:r>
      <w:r w:rsidR="00A1333D" w:rsidRPr="00590919">
        <w:rPr>
          <w:b/>
          <w:sz w:val="44"/>
        </w:rPr>
        <w:t xml:space="preserve">     </w:t>
      </w:r>
      <w:r w:rsidR="009D5D7F" w:rsidRPr="00590919">
        <w:rPr>
          <w:b/>
          <w:sz w:val="44"/>
        </w:rPr>
        <w:t xml:space="preserve">       </w:t>
      </w:r>
      <w:r w:rsidR="003012C4" w:rsidRPr="00590919">
        <w:rPr>
          <w:b/>
          <w:sz w:val="44"/>
        </w:rPr>
        <w:t xml:space="preserve">    </w:t>
      </w:r>
    </w:p>
    <w:p w14:paraId="0D7B1032" w14:textId="77777777" w:rsidR="0067385A" w:rsidRPr="00590919" w:rsidRDefault="0067385A" w:rsidP="0067385A">
      <w:pPr>
        <w:rPr>
          <w:b/>
          <w:sz w:val="44"/>
        </w:rPr>
      </w:pPr>
    </w:p>
    <w:p w14:paraId="50C3872A" w14:textId="2E7C8746" w:rsidR="001E6A2F" w:rsidRPr="00590919" w:rsidRDefault="003012C4" w:rsidP="0033644D">
      <w:pPr>
        <w:rPr>
          <w:b/>
          <w:sz w:val="44"/>
        </w:rPr>
      </w:pPr>
      <w:r w:rsidRPr="00590919">
        <w:rPr>
          <w:rFonts w:ascii="Times New Roman" w:eastAsia="Times New Roman" w:hAnsi="Times New Roman" w:cs="Times New Roman"/>
          <w:noProof/>
          <w:sz w:val="24"/>
          <w:szCs w:val="24"/>
        </w:rPr>
        <w:drawing>
          <wp:inline distT="0" distB="0" distL="0" distR="0" wp14:anchorId="7BB4A0E3" wp14:editId="5B8D1E26">
            <wp:extent cx="1353185" cy="726440"/>
            <wp:effectExtent l="0" t="0" r="0" b="10160"/>
            <wp:docPr id="3" name="Picture 3" descr="arks and Spencer | Simon Community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ks and Spencer | Simon Community N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870" cy="758481"/>
                    </a:xfrm>
                    <a:prstGeom prst="rect">
                      <a:avLst/>
                    </a:prstGeom>
                    <a:noFill/>
                    <a:ln>
                      <a:noFill/>
                    </a:ln>
                  </pic:spPr>
                </pic:pic>
              </a:graphicData>
            </a:graphic>
          </wp:inline>
        </w:drawing>
      </w:r>
      <w:r w:rsidR="0067385A" w:rsidRPr="00590919">
        <w:rPr>
          <w:b/>
          <w:sz w:val="44"/>
        </w:rPr>
        <w:t xml:space="preserve">            </w:t>
      </w:r>
      <w:r w:rsidR="004B2E78" w:rsidRPr="00590919">
        <w:rPr>
          <w:noProof/>
          <w:sz w:val="28"/>
        </w:rPr>
        <w:drawing>
          <wp:inline distT="0" distB="0" distL="0" distR="0" wp14:anchorId="616AEE40" wp14:editId="5E43031C">
            <wp:extent cx="1480185" cy="1005840"/>
            <wp:effectExtent l="0" t="0" r="0" b="10160"/>
            <wp:docPr id="28" name="Picture 4" descr="esco Logo | Mahon Point Shopp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esco Logo | Mahon Point Shopping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985" cy="1100839"/>
                    </a:xfrm>
                    <a:prstGeom prst="rect">
                      <a:avLst/>
                    </a:prstGeom>
                    <a:noFill/>
                    <a:extLst/>
                  </pic:spPr>
                </pic:pic>
              </a:graphicData>
            </a:graphic>
          </wp:inline>
        </w:drawing>
      </w:r>
      <w:r w:rsidR="004B2E78" w:rsidRPr="00590919">
        <w:rPr>
          <w:b/>
          <w:sz w:val="44"/>
        </w:rPr>
        <w:t xml:space="preserve">   </w:t>
      </w:r>
      <w:r w:rsidRPr="00590919">
        <w:rPr>
          <w:b/>
          <w:sz w:val="44"/>
        </w:rPr>
        <w:t xml:space="preserve">   </w:t>
      </w:r>
      <w:r w:rsidR="004B2E78" w:rsidRPr="00590919">
        <w:rPr>
          <w:b/>
          <w:sz w:val="44"/>
        </w:rPr>
        <w:t xml:space="preserve"> </w:t>
      </w:r>
      <w:r w:rsidR="0067385A" w:rsidRPr="00590919">
        <w:rPr>
          <w:b/>
          <w:sz w:val="44"/>
        </w:rPr>
        <w:t xml:space="preserve">  </w:t>
      </w:r>
      <w:r w:rsidR="004B2E78" w:rsidRPr="00590919">
        <w:rPr>
          <w:b/>
          <w:sz w:val="44"/>
        </w:rPr>
        <w:t xml:space="preserve"> </w:t>
      </w:r>
      <w:r w:rsidR="004B2E78" w:rsidRPr="00590919">
        <w:rPr>
          <w:noProof/>
          <w:sz w:val="28"/>
        </w:rPr>
        <w:drawing>
          <wp:inline distT="0" distB="0" distL="0" distR="0" wp14:anchorId="4BDB3EA9" wp14:editId="34FFAC0B">
            <wp:extent cx="1454785" cy="844252"/>
            <wp:effectExtent l="0" t="0" r="0" b="0"/>
            <wp:docPr id="29" name="Picture 12" descr="lmost 100 jobs to go as two Supervalu stores close their do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lmost 100 jobs to go as two Supervalu stores close their door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3135" cy="924540"/>
                    </a:xfrm>
                    <a:prstGeom prst="rect">
                      <a:avLst/>
                    </a:prstGeom>
                    <a:noFill/>
                    <a:extLst/>
                  </pic:spPr>
                </pic:pic>
              </a:graphicData>
            </a:graphic>
          </wp:inline>
        </w:drawing>
      </w:r>
    </w:p>
    <w:p w14:paraId="735A0D5F" w14:textId="77777777" w:rsidR="0033644D" w:rsidRPr="00590919" w:rsidRDefault="0033644D" w:rsidP="0067385A">
      <w:pPr>
        <w:jc w:val="center"/>
        <w:rPr>
          <w:b/>
          <w:sz w:val="44"/>
        </w:rPr>
      </w:pPr>
    </w:p>
    <w:p w14:paraId="782532CB" w14:textId="77777777" w:rsidR="004B2E78" w:rsidRPr="00590919" w:rsidRDefault="004B2E78" w:rsidP="0067385A">
      <w:pPr>
        <w:jc w:val="center"/>
        <w:rPr>
          <w:b/>
          <w:sz w:val="44"/>
        </w:rPr>
      </w:pPr>
      <w:r w:rsidRPr="00590919">
        <w:rPr>
          <w:b/>
          <w:sz w:val="44"/>
        </w:rPr>
        <w:t>Going to the supermarket during COVID-19</w:t>
      </w:r>
    </w:p>
    <w:tbl>
      <w:tblPr>
        <w:tblStyle w:val="TableGrid"/>
        <w:tblW w:w="0" w:type="auto"/>
        <w:tblLook w:val="04A0" w:firstRow="1" w:lastRow="0" w:firstColumn="1" w:lastColumn="0" w:noHBand="0" w:noVBand="1"/>
      </w:tblPr>
      <w:tblGrid>
        <w:gridCol w:w="9016"/>
      </w:tblGrid>
      <w:tr w:rsidR="004B2E78" w:rsidRPr="00590919" w14:paraId="2613ECAF" w14:textId="77777777" w:rsidTr="00987AD9">
        <w:tc>
          <w:tcPr>
            <w:tcW w:w="9016" w:type="dxa"/>
          </w:tcPr>
          <w:p w14:paraId="461A7C19" w14:textId="77777777" w:rsidR="004B2E78" w:rsidRPr="00590919" w:rsidRDefault="004B2E78" w:rsidP="004B2E78">
            <w:pPr>
              <w:rPr>
                <w:sz w:val="32"/>
                <w:szCs w:val="32"/>
              </w:rPr>
            </w:pPr>
            <w:r w:rsidRPr="00590919">
              <w:rPr>
                <w:sz w:val="32"/>
                <w:szCs w:val="32"/>
              </w:rPr>
              <w:t>Wash your hands before you leave the house.</w:t>
            </w:r>
          </w:p>
          <w:p w14:paraId="0117A9B8" w14:textId="77777777" w:rsidR="004B2E78" w:rsidRPr="00590919" w:rsidRDefault="004B2E78" w:rsidP="004B2E78">
            <w:pPr>
              <w:rPr>
                <w:sz w:val="28"/>
              </w:rPr>
            </w:pPr>
            <w:r w:rsidRPr="00590919">
              <w:rPr>
                <w:sz w:val="28"/>
              </w:rPr>
              <w:t xml:space="preserve"> </w:t>
            </w:r>
          </w:p>
          <w:p w14:paraId="03D6BB22" w14:textId="77777777" w:rsidR="004B2E78" w:rsidRPr="00590919" w:rsidRDefault="004B2E78" w:rsidP="0087491D">
            <w:pPr>
              <w:rPr>
                <w:sz w:val="28"/>
              </w:rPr>
            </w:pPr>
            <w:r w:rsidRPr="00590919">
              <w:rPr>
                <w:sz w:val="28"/>
              </w:rPr>
              <w:t xml:space="preserve">          </w:t>
            </w:r>
            <w:r w:rsidR="00192FD8" w:rsidRPr="00590919">
              <w:rPr>
                <w:sz w:val="28"/>
              </w:rPr>
              <w:t xml:space="preserve">      </w:t>
            </w:r>
            <w:r w:rsidR="008D3F18" w:rsidRPr="00590919">
              <w:rPr>
                <w:sz w:val="28"/>
              </w:rPr>
              <w:t xml:space="preserve">  </w:t>
            </w:r>
            <w:r w:rsidRPr="00590919">
              <w:rPr>
                <w:sz w:val="28"/>
              </w:rPr>
              <w:t xml:space="preserve">   </w:t>
            </w:r>
            <w:r w:rsidRPr="00590919">
              <w:rPr>
                <w:rFonts w:ascii="Times New Roman" w:eastAsia="Times New Roman" w:hAnsi="Times New Roman" w:cs="Times New Roman"/>
                <w:noProof/>
                <w:sz w:val="24"/>
                <w:szCs w:val="24"/>
              </w:rPr>
              <w:drawing>
                <wp:inline distT="0" distB="0" distL="0" distR="0" wp14:anchorId="1DA1D679" wp14:editId="64ADAAA9">
                  <wp:extent cx="3512185" cy="1821180"/>
                  <wp:effectExtent l="0" t="0" r="0" b="7620"/>
                  <wp:docPr id="20" name="Picture 20" descr="or washing your hands, is it more effective to use soap and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r washing your hands, is it more effective to use soap and wat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997" cy="1821601"/>
                          </a:xfrm>
                          <a:prstGeom prst="rect">
                            <a:avLst/>
                          </a:prstGeom>
                          <a:noFill/>
                          <a:ln>
                            <a:noFill/>
                          </a:ln>
                        </pic:spPr>
                      </pic:pic>
                    </a:graphicData>
                  </a:graphic>
                </wp:inline>
              </w:drawing>
            </w:r>
          </w:p>
          <w:p w14:paraId="5FD5BF2C" w14:textId="77777777" w:rsidR="004B2E78" w:rsidRPr="00590919" w:rsidRDefault="004B2E78" w:rsidP="0087491D">
            <w:pPr>
              <w:rPr>
                <w:sz w:val="28"/>
              </w:rPr>
            </w:pPr>
          </w:p>
        </w:tc>
      </w:tr>
      <w:tr w:rsidR="004B2E78" w:rsidRPr="00590919" w14:paraId="1935ED1E" w14:textId="77777777" w:rsidTr="00987AD9">
        <w:tc>
          <w:tcPr>
            <w:tcW w:w="9016" w:type="dxa"/>
          </w:tcPr>
          <w:p w14:paraId="656BCD2A" w14:textId="77777777" w:rsidR="00192FD8" w:rsidRPr="00590919" w:rsidRDefault="00192FD8" w:rsidP="00192FD8">
            <w:pPr>
              <w:rPr>
                <w:sz w:val="32"/>
                <w:szCs w:val="32"/>
              </w:rPr>
            </w:pPr>
            <w:r w:rsidRPr="00590919">
              <w:rPr>
                <w:sz w:val="32"/>
                <w:szCs w:val="32"/>
              </w:rPr>
              <w:t>You might need to queue outside the supermarket. Stand 2 metres away from the people in front of and behind you.</w:t>
            </w:r>
          </w:p>
          <w:p w14:paraId="73AAAB0E" w14:textId="77777777" w:rsidR="004B2E78" w:rsidRPr="00590919" w:rsidRDefault="004B2E78" w:rsidP="0087491D">
            <w:pPr>
              <w:rPr>
                <w:sz w:val="28"/>
              </w:rPr>
            </w:pPr>
          </w:p>
          <w:p w14:paraId="75714061" w14:textId="77777777" w:rsidR="004B2E78" w:rsidRPr="00590919" w:rsidRDefault="008D3F18" w:rsidP="0087491D">
            <w:pPr>
              <w:rPr>
                <w:sz w:val="28"/>
              </w:rPr>
            </w:pPr>
            <w:r w:rsidRPr="00590919">
              <w:rPr>
                <w:sz w:val="28"/>
              </w:rPr>
              <w:t xml:space="preserve">                  </w:t>
            </w:r>
            <w:r w:rsidR="00550153" w:rsidRPr="00590919">
              <w:rPr>
                <w:sz w:val="28"/>
              </w:rPr>
              <w:t xml:space="preserve">   </w:t>
            </w:r>
            <w:r w:rsidR="00550153" w:rsidRPr="00590919">
              <w:rPr>
                <w:rFonts w:ascii="Times New Roman" w:eastAsia="Times New Roman" w:hAnsi="Times New Roman" w:cs="Times New Roman"/>
                <w:noProof/>
                <w:sz w:val="24"/>
                <w:szCs w:val="24"/>
              </w:rPr>
              <w:drawing>
                <wp:inline distT="0" distB="0" distL="0" distR="0" wp14:anchorId="7578F2E7" wp14:editId="3C0B7C22">
                  <wp:extent cx="3582035" cy="2008805"/>
                  <wp:effectExtent l="0" t="0" r="0" b="0"/>
                  <wp:docPr id="17" name="Picture 17" descr="he clever trick which could help you avoid long super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 clever trick which could help you avoid long supermarke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8268" cy="2017908"/>
                          </a:xfrm>
                          <a:prstGeom prst="rect">
                            <a:avLst/>
                          </a:prstGeom>
                          <a:noFill/>
                          <a:ln>
                            <a:noFill/>
                          </a:ln>
                        </pic:spPr>
                      </pic:pic>
                    </a:graphicData>
                  </a:graphic>
                </wp:inline>
              </w:drawing>
            </w:r>
          </w:p>
          <w:p w14:paraId="14BFB2AA" w14:textId="77777777" w:rsidR="004B2E78" w:rsidRPr="00590919" w:rsidRDefault="004B2E78" w:rsidP="0087491D">
            <w:pPr>
              <w:rPr>
                <w:sz w:val="28"/>
              </w:rPr>
            </w:pPr>
          </w:p>
        </w:tc>
      </w:tr>
      <w:tr w:rsidR="004B2E78" w:rsidRPr="00590919" w14:paraId="60A796DF" w14:textId="77777777" w:rsidTr="00987AD9">
        <w:tc>
          <w:tcPr>
            <w:tcW w:w="9016" w:type="dxa"/>
          </w:tcPr>
          <w:p w14:paraId="44D644B5" w14:textId="77777777" w:rsidR="00987AD9" w:rsidRPr="00590919" w:rsidRDefault="00550153" w:rsidP="00550153">
            <w:pPr>
              <w:rPr>
                <w:sz w:val="32"/>
                <w:szCs w:val="32"/>
              </w:rPr>
            </w:pPr>
            <w:r w:rsidRPr="00590919">
              <w:rPr>
                <w:sz w:val="32"/>
                <w:szCs w:val="32"/>
              </w:rPr>
              <w:t>The supermarket workers will clean and sanitise each trolley and basket.</w:t>
            </w:r>
          </w:p>
          <w:p w14:paraId="6B169F0E" w14:textId="77777777" w:rsidR="004B2E78" w:rsidRPr="00590919" w:rsidRDefault="008D3F18" w:rsidP="0087491D">
            <w:pPr>
              <w:rPr>
                <w:sz w:val="28"/>
              </w:rPr>
            </w:pPr>
            <w:r w:rsidRPr="00590919">
              <w:rPr>
                <w:sz w:val="28"/>
              </w:rPr>
              <w:t xml:space="preserve">                  </w:t>
            </w:r>
            <w:r w:rsidR="005541B6" w:rsidRPr="00590919">
              <w:rPr>
                <w:sz w:val="28"/>
              </w:rPr>
              <w:t xml:space="preserve"> </w:t>
            </w:r>
            <w:r w:rsidRPr="00590919">
              <w:rPr>
                <w:sz w:val="28"/>
              </w:rPr>
              <w:t xml:space="preserve"> </w:t>
            </w:r>
            <w:r w:rsidR="00987AD9" w:rsidRPr="00590919">
              <w:rPr>
                <w:sz w:val="28"/>
              </w:rPr>
              <w:t xml:space="preserve"> </w:t>
            </w:r>
            <w:r w:rsidR="00550153" w:rsidRPr="00590919">
              <w:rPr>
                <w:rFonts w:ascii="Times New Roman" w:eastAsia="Times New Roman" w:hAnsi="Times New Roman" w:cs="Times New Roman"/>
                <w:noProof/>
                <w:sz w:val="24"/>
                <w:szCs w:val="24"/>
              </w:rPr>
              <w:drawing>
                <wp:inline distT="0" distB="0" distL="0" distR="0" wp14:anchorId="1FA5F3B4" wp14:editId="3C830194">
                  <wp:extent cx="3550285" cy="1793240"/>
                  <wp:effectExtent l="0" t="0" r="5715" b="10160"/>
                  <wp:docPr id="11" name="Picture 11" descr="oronavirus: UAE retailers sanitise trolleys, escalator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onavirus: UAE retailers sanitise trolleys, escalators t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285" cy="1793240"/>
                          </a:xfrm>
                          <a:prstGeom prst="rect">
                            <a:avLst/>
                          </a:prstGeom>
                          <a:noFill/>
                          <a:ln>
                            <a:noFill/>
                          </a:ln>
                        </pic:spPr>
                      </pic:pic>
                    </a:graphicData>
                  </a:graphic>
                </wp:inline>
              </w:drawing>
            </w:r>
          </w:p>
          <w:p w14:paraId="5DE0CAFA" w14:textId="77777777" w:rsidR="00C818D9" w:rsidRPr="00590919" w:rsidRDefault="00C818D9" w:rsidP="0087491D">
            <w:pPr>
              <w:rPr>
                <w:sz w:val="28"/>
              </w:rPr>
            </w:pPr>
          </w:p>
          <w:p w14:paraId="13D7D26F" w14:textId="77777777" w:rsidR="00A51F52" w:rsidRPr="00590919" w:rsidRDefault="00B05B36" w:rsidP="00B05B36">
            <w:pPr>
              <w:rPr>
                <w:sz w:val="32"/>
                <w:szCs w:val="32"/>
              </w:rPr>
            </w:pPr>
            <w:r w:rsidRPr="00590919">
              <w:rPr>
                <w:sz w:val="32"/>
                <w:szCs w:val="32"/>
              </w:rPr>
              <w:t>Wait for the supermarket worker to tell you it is ok to go into the shop.</w:t>
            </w:r>
          </w:p>
          <w:p w14:paraId="59B0983B" w14:textId="77777777" w:rsidR="004B2E78" w:rsidRPr="00590919" w:rsidRDefault="00857481" w:rsidP="0087491D">
            <w:pPr>
              <w:rPr>
                <w:sz w:val="28"/>
              </w:rPr>
            </w:pPr>
            <w:r w:rsidRPr="00590919">
              <w:rPr>
                <w:sz w:val="28"/>
              </w:rPr>
              <w:t xml:space="preserve">                </w:t>
            </w:r>
            <w:r w:rsidR="00A51F52" w:rsidRPr="00590919">
              <w:rPr>
                <w:sz w:val="28"/>
              </w:rPr>
              <w:t xml:space="preserve">           </w:t>
            </w:r>
            <w:r w:rsidR="00B05B36" w:rsidRPr="00590919">
              <w:rPr>
                <w:rFonts w:ascii="Times New Roman" w:eastAsia="Times New Roman" w:hAnsi="Times New Roman" w:cs="Times New Roman"/>
                <w:noProof/>
                <w:sz w:val="24"/>
                <w:szCs w:val="24"/>
              </w:rPr>
              <w:drawing>
                <wp:inline distT="0" distB="0" distL="0" distR="0" wp14:anchorId="08E065A8" wp14:editId="23A89E2C">
                  <wp:extent cx="3420557" cy="1918970"/>
                  <wp:effectExtent l="0" t="0" r="8890" b="11430"/>
                  <wp:docPr id="24" name="Picture 24" descr="oronavirus: New details on why you can leave home releas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ronavirus: New details on why you can leave home released by ..."/>
                          <pic:cNvPicPr>
                            <a:picLocks noChangeAspect="1" noChangeArrowheads="1"/>
                          </pic:cNvPicPr>
                        </pic:nvPicPr>
                        <pic:blipFill rotWithShape="1">
                          <a:blip r:embed="rId18">
                            <a:extLst>
                              <a:ext uri="{28A0092B-C50C-407E-A947-70E740481C1C}">
                                <a14:useLocalDpi xmlns:a14="http://schemas.microsoft.com/office/drawing/2010/main" val="0"/>
                              </a:ext>
                            </a:extLst>
                          </a:blip>
                          <a:srcRect t="19560"/>
                          <a:stretch/>
                        </pic:blipFill>
                        <pic:spPr bwMode="auto">
                          <a:xfrm>
                            <a:off x="0" y="0"/>
                            <a:ext cx="3459769" cy="1940968"/>
                          </a:xfrm>
                          <a:prstGeom prst="rect">
                            <a:avLst/>
                          </a:prstGeom>
                          <a:noFill/>
                          <a:ln>
                            <a:noFill/>
                          </a:ln>
                          <a:extLst>
                            <a:ext uri="{53640926-AAD7-44D8-BBD7-CCE9431645EC}">
                              <a14:shadowObscured xmlns:a14="http://schemas.microsoft.com/office/drawing/2010/main"/>
                            </a:ext>
                          </a:extLst>
                        </pic:spPr>
                      </pic:pic>
                    </a:graphicData>
                  </a:graphic>
                </wp:inline>
              </w:drawing>
            </w:r>
          </w:p>
          <w:p w14:paraId="66CCFA34" w14:textId="77777777" w:rsidR="00550153" w:rsidRPr="00590919" w:rsidRDefault="00550153" w:rsidP="0087491D">
            <w:pPr>
              <w:rPr>
                <w:sz w:val="28"/>
              </w:rPr>
            </w:pPr>
          </w:p>
        </w:tc>
      </w:tr>
      <w:tr w:rsidR="004B2E78" w:rsidRPr="00590919" w14:paraId="550E52FD" w14:textId="77777777" w:rsidTr="00987AD9">
        <w:tc>
          <w:tcPr>
            <w:tcW w:w="9016" w:type="dxa"/>
          </w:tcPr>
          <w:p w14:paraId="1853DE21" w14:textId="77777777" w:rsidR="004B2E78" w:rsidRPr="00590919" w:rsidRDefault="00B05B36" w:rsidP="0087491D">
            <w:pPr>
              <w:rPr>
                <w:sz w:val="32"/>
                <w:szCs w:val="32"/>
              </w:rPr>
            </w:pPr>
            <w:r w:rsidRPr="00590919">
              <w:rPr>
                <w:sz w:val="32"/>
                <w:szCs w:val="32"/>
              </w:rPr>
              <w:lastRenderedPageBreak/>
              <w:t>Use hand sanitiser before entering the shop.</w:t>
            </w:r>
          </w:p>
          <w:p w14:paraId="647D47CA" w14:textId="77777777" w:rsidR="00B05B36" w:rsidRPr="00590919" w:rsidRDefault="00B05B36" w:rsidP="0087491D">
            <w:pPr>
              <w:rPr>
                <w:sz w:val="28"/>
              </w:rPr>
            </w:pPr>
          </w:p>
          <w:p w14:paraId="35380C3E" w14:textId="77777777" w:rsidR="004B2E78" w:rsidRPr="00590919" w:rsidRDefault="00354936" w:rsidP="0087491D">
            <w:pPr>
              <w:rPr>
                <w:sz w:val="28"/>
              </w:rPr>
            </w:pPr>
            <w:r w:rsidRPr="00590919">
              <w:rPr>
                <w:sz w:val="28"/>
              </w:rPr>
              <w:t xml:space="preserve">                     </w:t>
            </w:r>
            <w:r w:rsidR="00BC6100" w:rsidRPr="00590919">
              <w:rPr>
                <w:sz w:val="28"/>
              </w:rPr>
              <w:t xml:space="preserve">  </w:t>
            </w:r>
            <w:r w:rsidR="00B05B36" w:rsidRPr="00590919">
              <w:rPr>
                <w:rFonts w:ascii="Times New Roman" w:eastAsia="Times New Roman" w:hAnsi="Times New Roman" w:cs="Times New Roman"/>
                <w:noProof/>
                <w:sz w:val="24"/>
                <w:szCs w:val="24"/>
              </w:rPr>
              <w:drawing>
                <wp:inline distT="0" distB="0" distL="0" distR="0" wp14:anchorId="16C8C40C" wp14:editId="2F15AD78">
                  <wp:extent cx="3574611" cy="2021840"/>
                  <wp:effectExtent l="0" t="0" r="6985" b="10160"/>
                  <wp:docPr id="18" name="Picture 18" descr="here to buy hand sanitiser during the coronavirus out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re to buy hand sanitiser during the coronavirus outbreak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3507" cy="2066465"/>
                          </a:xfrm>
                          <a:prstGeom prst="rect">
                            <a:avLst/>
                          </a:prstGeom>
                          <a:noFill/>
                          <a:ln>
                            <a:noFill/>
                          </a:ln>
                        </pic:spPr>
                      </pic:pic>
                    </a:graphicData>
                  </a:graphic>
                </wp:inline>
              </w:drawing>
            </w:r>
          </w:p>
          <w:p w14:paraId="423A63AA" w14:textId="77777777" w:rsidR="004B2E78" w:rsidRPr="00590919" w:rsidRDefault="004B2E78" w:rsidP="0087491D">
            <w:pPr>
              <w:rPr>
                <w:sz w:val="28"/>
              </w:rPr>
            </w:pPr>
          </w:p>
        </w:tc>
      </w:tr>
      <w:tr w:rsidR="00B05B36" w:rsidRPr="00590919" w14:paraId="541AA62B" w14:textId="77777777" w:rsidTr="00987AD9">
        <w:tc>
          <w:tcPr>
            <w:tcW w:w="9016" w:type="dxa"/>
          </w:tcPr>
          <w:p w14:paraId="219292C6" w14:textId="77777777" w:rsidR="00A9626E" w:rsidRPr="00590919" w:rsidRDefault="00A9626E" w:rsidP="00A9626E">
            <w:pPr>
              <w:rPr>
                <w:sz w:val="32"/>
                <w:szCs w:val="32"/>
              </w:rPr>
            </w:pPr>
            <w:r w:rsidRPr="00590919">
              <w:rPr>
                <w:sz w:val="32"/>
                <w:szCs w:val="32"/>
              </w:rPr>
              <w:t>Stay 2 metres away from other people and workers in the shop. Markings on the floor that will help you to keep a safe distance.</w:t>
            </w:r>
          </w:p>
          <w:p w14:paraId="0F1567C3" w14:textId="77777777" w:rsidR="00BC6100" w:rsidRPr="00590919" w:rsidRDefault="00BC6100" w:rsidP="00A9626E">
            <w:pPr>
              <w:rPr>
                <w:sz w:val="28"/>
              </w:rPr>
            </w:pPr>
          </w:p>
          <w:p w14:paraId="433A4F4C" w14:textId="77777777" w:rsidR="00BC6100" w:rsidRPr="00590919" w:rsidRDefault="00354936" w:rsidP="0087491D">
            <w:pPr>
              <w:rPr>
                <w:sz w:val="28"/>
              </w:rPr>
            </w:pPr>
            <w:r w:rsidRPr="00590919">
              <w:rPr>
                <w:sz w:val="28"/>
              </w:rPr>
              <w:t xml:space="preserve">                       </w:t>
            </w:r>
            <w:r w:rsidR="00A9626E" w:rsidRPr="00590919">
              <w:rPr>
                <w:rFonts w:ascii="Times New Roman" w:eastAsia="Times New Roman" w:hAnsi="Times New Roman" w:cs="Times New Roman"/>
                <w:noProof/>
                <w:sz w:val="24"/>
                <w:szCs w:val="24"/>
              </w:rPr>
              <w:drawing>
                <wp:inline distT="0" distB="0" distL="0" distR="0" wp14:anchorId="6DAC9567" wp14:editId="10EC9532">
                  <wp:extent cx="3542665" cy="2136140"/>
                  <wp:effectExtent l="0" t="0" r="0" b="0"/>
                  <wp:docPr id="14" name="Picture 14" descr="upermarket coronavirus rules – from no kids allowed to so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permarket coronavirus rules – from no kids allowed to socia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673361" cy="2214946"/>
                          </a:xfrm>
                          <a:prstGeom prst="rect">
                            <a:avLst/>
                          </a:prstGeom>
                          <a:noFill/>
                          <a:ln>
                            <a:noFill/>
                          </a:ln>
                        </pic:spPr>
                      </pic:pic>
                    </a:graphicData>
                  </a:graphic>
                </wp:inline>
              </w:drawing>
            </w:r>
          </w:p>
          <w:p w14:paraId="2F00FDF0" w14:textId="77777777" w:rsidR="00A9626E" w:rsidRPr="00590919" w:rsidRDefault="00A9626E" w:rsidP="0087491D">
            <w:pPr>
              <w:rPr>
                <w:sz w:val="28"/>
              </w:rPr>
            </w:pPr>
          </w:p>
        </w:tc>
      </w:tr>
      <w:tr w:rsidR="00B05B36" w:rsidRPr="00590919" w14:paraId="209E0F48" w14:textId="77777777" w:rsidTr="00987AD9">
        <w:tc>
          <w:tcPr>
            <w:tcW w:w="9016" w:type="dxa"/>
          </w:tcPr>
          <w:p w14:paraId="1D65B27D" w14:textId="77777777" w:rsidR="00A9626E" w:rsidRPr="00590919" w:rsidRDefault="00A9626E" w:rsidP="00A9626E">
            <w:pPr>
              <w:rPr>
                <w:sz w:val="32"/>
                <w:szCs w:val="32"/>
              </w:rPr>
            </w:pPr>
            <w:r w:rsidRPr="00590919">
              <w:rPr>
                <w:sz w:val="32"/>
                <w:szCs w:val="32"/>
              </w:rPr>
              <w:lastRenderedPageBreak/>
              <w:t>You should</w:t>
            </w:r>
            <w:r w:rsidRPr="00590919">
              <w:rPr>
                <w:b/>
                <w:sz w:val="32"/>
                <w:szCs w:val="32"/>
              </w:rPr>
              <w:t xml:space="preserve"> not</w:t>
            </w:r>
            <w:r w:rsidRPr="00590919">
              <w:rPr>
                <w:sz w:val="32"/>
                <w:szCs w:val="32"/>
              </w:rPr>
              <w:t xml:space="preserve"> delay while doing your shopping or stop to chat to neighbours, friends or staff.</w:t>
            </w:r>
          </w:p>
          <w:p w14:paraId="617D2A58" w14:textId="77777777" w:rsidR="00B05B36" w:rsidRPr="00590919" w:rsidRDefault="00B05B36" w:rsidP="0087491D">
            <w:pPr>
              <w:rPr>
                <w:sz w:val="28"/>
              </w:rPr>
            </w:pPr>
          </w:p>
          <w:p w14:paraId="19CE5002" w14:textId="77777777" w:rsidR="00A9626E" w:rsidRPr="00590919" w:rsidRDefault="000030E6" w:rsidP="0087491D">
            <w:pPr>
              <w:rPr>
                <w:sz w:val="28"/>
              </w:rPr>
            </w:pPr>
            <w:r w:rsidRPr="00590919">
              <w:rPr>
                <w:sz w:val="28"/>
              </w:rPr>
              <w:t xml:space="preserve">                      </w:t>
            </w:r>
            <w:r w:rsidR="008D3F18" w:rsidRPr="00590919">
              <w:rPr>
                <w:sz w:val="28"/>
              </w:rPr>
              <w:t xml:space="preserve">   </w:t>
            </w:r>
            <w:r w:rsidRPr="00590919">
              <w:rPr>
                <w:sz w:val="28"/>
              </w:rPr>
              <w:t xml:space="preserve">  </w:t>
            </w:r>
            <w:r w:rsidR="00A9626E" w:rsidRPr="00590919">
              <w:rPr>
                <w:rFonts w:ascii="Times New Roman" w:eastAsia="Times New Roman" w:hAnsi="Times New Roman" w:cs="Times New Roman"/>
                <w:noProof/>
                <w:sz w:val="24"/>
                <w:szCs w:val="24"/>
              </w:rPr>
              <w:drawing>
                <wp:inline distT="0" distB="0" distL="0" distR="0" wp14:anchorId="5F244D8B" wp14:editId="0EBFB80C">
                  <wp:extent cx="3524250" cy="2057400"/>
                  <wp:effectExtent l="0" t="0" r="6350" b="0"/>
                  <wp:docPr id="15" name="Picture 15" descr="rotecting Grocery Store Workers And Shoppers From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tecting Grocery Store Workers And Shoppers From COVID-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149" cy="2073687"/>
                          </a:xfrm>
                          <a:prstGeom prst="rect">
                            <a:avLst/>
                          </a:prstGeom>
                          <a:noFill/>
                          <a:ln>
                            <a:noFill/>
                          </a:ln>
                        </pic:spPr>
                      </pic:pic>
                    </a:graphicData>
                  </a:graphic>
                </wp:inline>
              </w:drawing>
            </w:r>
          </w:p>
          <w:p w14:paraId="1AE00EA2" w14:textId="77777777" w:rsidR="00A9626E" w:rsidRPr="00590919" w:rsidRDefault="00A9626E" w:rsidP="0087491D">
            <w:pPr>
              <w:rPr>
                <w:sz w:val="28"/>
              </w:rPr>
            </w:pPr>
          </w:p>
        </w:tc>
      </w:tr>
      <w:tr w:rsidR="00B05B36" w:rsidRPr="00590919" w14:paraId="1B34D9D3" w14:textId="77777777" w:rsidTr="00987AD9">
        <w:tc>
          <w:tcPr>
            <w:tcW w:w="9016" w:type="dxa"/>
          </w:tcPr>
          <w:p w14:paraId="6ABCF9FF" w14:textId="4AA65485" w:rsidR="008D3F18" w:rsidRPr="00590919" w:rsidRDefault="00A9626E" w:rsidP="00A9626E">
            <w:pPr>
              <w:rPr>
                <w:sz w:val="32"/>
                <w:szCs w:val="32"/>
              </w:rPr>
            </w:pPr>
            <w:r w:rsidRPr="00590919">
              <w:rPr>
                <w:sz w:val="32"/>
                <w:szCs w:val="32"/>
              </w:rPr>
              <w:t>The checkout worker will tell</w:t>
            </w:r>
            <w:r w:rsidR="00D674AD" w:rsidRPr="00590919">
              <w:rPr>
                <w:sz w:val="32"/>
                <w:szCs w:val="32"/>
              </w:rPr>
              <w:t xml:space="preserve"> you</w:t>
            </w:r>
            <w:r w:rsidRPr="00590919">
              <w:rPr>
                <w:sz w:val="32"/>
                <w:szCs w:val="32"/>
              </w:rPr>
              <w:t xml:space="preserve"> when it is safe for you to put your groceries on the belt.</w:t>
            </w:r>
          </w:p>
          <w:p w14:paraId="6ECF985B" w14:textId="77777777" w:rsidR="008D3F18" w:rsidRPr="00590919" w:rsidRDefault="008D3F18" w:rsidP="00A9626E">
            <w:pPr>
              <w:rPr>
                <w:sz w:val="32"/>
                <w:szCs w:val="32"/>
              </w:rPr>
            </w:pPr>
          </w:p>
          <w:p w14:paraId="2D14CA67" w14:textId="77777777" w:rsidR="00A9626E" w:rsidRPr="00590919" w:rsidRDefault="000030E6" w:rsidP="0087491D">
            <w:pPr>
              <w:rPr>
                <w:sz w:val="28"/>
              </w:rPr>
            </w:pPr>
            <w:r w:rsidRPr="00590919">
              <w:rPr>
                <w:sz w:val="28"/>
              </w:rPr>
              <w:t xml:space="preserve">                         </w:t>
            </w:r>
            <w:r w:rsidR="00A9626E" w:rsidRPr="00590919">
              <w:rPr>
                <w:rFonts w:ascii="Times New Roman" w:eastAsia="Times New Roman" w:hAnsi="Times New Roman" w:cs="Times New Roman"/>
                <w:noProof/>
                <w:sz w:val="24"/>
                <w:szCs w:val="24"/>
              </w:rPr>
              <w:drawing>
                <wp:inline distT="0" distB="0" distL="0" distR="0" wp14:anchorId="6C046312" wp14:editId="7F59AB03">
                  <wp:extent cx="3696335" cy="1841500"/>
                  <wp:effectExtent l="0" t="0" r="12065" b="12700"/>
                  <wp:docPr id="21" name="Picture 21" descr="ow discount supermarkets have mastered their marketing | HH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w discount supermarkets have mastered their marketing | HH Glob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110" cy="1902666"/>
                          </a:xfrm>
                          <a:prstGeom prst="rect">
                            <a:avLst/>
                          </a:prstGeom>
                          <a:noFill/>
                          <a:ln>
                            <a:noFill/>
                          </a:ln>
                        </pic:spPr>
                      </pic:pic>
                    </a:graphicData>
                  </a:graphic>
                </wp:inline>
              </w:drawing>
            </w:r>
          </w:p>
          <w:p w14:paraId="11A5A843" w14:textId="77777777" w:rsidR="00A9626E" w:rsidRPr="00590919" w:rsidRDefault="00A9626E" w:rsidP="0087491D">
            <w:pPr>
              <w:rPr>
                <w:sz w:val="28"/>
              </w:rPr>
            </w:pPr>
          </w:p>
        </w:tc>
      </w:tr>
      <w:tr w:rsidR="00B05B36" w:rsidRPr="00590919" w14:paraId="185046AA" w14:textId="77777777" w:rsidTr="00987AD9">
        <w:tc>
          <w:tcPr>
            <w:tcW w:w="9016" w:type="dxa"/>
          </w:tcPr>
          <w:p w14:paraId="55953211" w14:textId="77777777" w:rsidR="008D3F18" w:rsidRPr="00590919" w:rsidRDefault="00A9626E" w:rsidP="00A9626E">
            <w:pPr>
              <w:rPr>
                <w:sz w:val="32"/>
              </w:rPr>
            </w:pPr>
            <w:r w:rsidRPr="00590919">
              <w:rPr>
                <w:sz w:val="32"/>
              </w:rPr>
              <w:t>Wash your hands immediately when you get home.</w:t>
            </w:r>
          </w:p>
          <w:p w14:paraId="57AE9BC7" w14:textId="77777777" w:rsidR="008D3F18" w:rsidRPr="00590919" w:rsidRDefault="008D3F18" w:rsidP="00A9626E">
            <w:pPr>
              <w:rPr>
                <w:sz w:val="32"/>
              </w:rPr>
            </w:pPr>
          </w:p>
          <w:p w14:paraId="609B06D2" w14:textId="77777777" w:rsidR="008D3F18" w:rsidRPr="00590919" w:rsidRDefault="008D3F18" w:rsidP="0087491D">
            <w:pPr>
              <w:rPr>
                <w:sz w:val="28"/>
              </w:rPr>
            </w:pPr>
            <w:r w:rsidRPr="00590919">
              <w:rPr>
                <w:sz w:val="28"/>
              </w:rPr>
              <w:t xml:space="preserve">                         </w:t>
            </w:r>
            <w:r w:rsidR="00A9626E" w:rsidRPr="00590919">
              <w:rPr>
                <w:rFonts w:ascii="Times New Roman" w:eastAsia="Times New Roman" w:hAnsi="Times New Roman" w:cs="Times New Roman"/>
                <w:noProof/>
                <w:sz w:val="24"/>
                <w:szCs w:val="24"/>
              </w:rPr>
              <w:drawing>
                <wp:inline distT="0" distB="0" distL="0" distR="0" wp14:anchorId="091D7A98" wp14:editId="4AF4D7A2">
                  <wp:extent cx="3833495" cy="1917696"/>
                  <wp:effectExtent l="0" t="0" r="1905" b="0"/>
                  <wp:docPr id="19" name="Picture 19" descr="or washing your hands, is it more effective to use soap and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 washing your hands, is it more effective to use soap and wat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5982" cy="2003982"/>
                          </a:xfrm>
                          <a:prstGeom prst="rect">
                            <a:avLst/>
                          </a:prstGeom>
                          <a:noFill/>
                          <a:ln>
                            <a:noFill/>
                          </a:ln>
                        </pic:spPr>
                      </pic:pic>
                    </a:graphicData>
                  </a:graphic>
                </wp:inline>
              </w:drawing>
            </w:r>
          </w:p>
          <w:p w14:paraId="366184D9" w14:textId="77777777" w:rsidR="00A9626E" w:rsidRPr="00590919" w:rsidRDefault="00A9626E" w:rsidP="0087491D">
            <w:pPr>
              <w:rPr>
                <w:sz w:val="28"/>
              </w:rPr>
            </w:pPr>
          </w:p>
          <w:p w14:paraId="56325B83" w14:textId="77777777" w:rsidR="00A9626E" w:rsidRPr="00590919" w:rsidRDefault="00A9626E" w:rsidP="00A9626E">
            <w:pPr>
              <w:rPr>
                <w:sz w:val="32"/>
              </w:rPr>
            </w:pPr>
            <w:r w:rsidRPr="00590919">
              <w:rPr>
                <w:sz w:val="32"/>
              </w:rPr>
              <w:lastRenderedPageBreak/>
              <w:t>Wash your hands after putting away your groceries and shopping bags.</w:t>
            </w:r>
          </w:p>
          <w:p w14:paraId="64ED92E5" w14:textId="77777777" w:rsidR="00A9626E" w:rsidRPr="00590919" w:rsidRDefault="00A9626E" w:rsidP="0087491D">
            <w:pPr>
              <w:rPr>
                <w:sz w:val="28"/>
              </w:rPr>
            </w:pPr>
          </w:p>
          <w:p w14:paraId="09294106" w14:textId="77777777" w:rsidR="00A9626E" w:rsidRPr="00590919" w:rsidRDefault="00A9626E" w:rsidP="0087491D">
            <w:pPr>
              <w:rPr>
                <w:sz w:val="28"/>
              </w:rPr>
            </w:pPr>
            <w:r w:rsidRPr="00590919">
              <w:rPr>
                <w:rFonts w:ascii="Times New Roman" w:eastAsia="Times New Roman" w:hAnsi="Times New Roman" w:cs="Times New Roman"/>
                <w:noProof/>
                <w:sz w:val="24"/>
                <w:szCs w:val="24"/>
              </w:rPr>
              <w:drawing>
                <wp:inline distT="0" distB="0" distL="0" distR="0" wp14:anchorId="2E014775" wp14:editId="021F12AC">
                  <wp:extent cx="2394585" cy="2073944"/>
                  <wp:effectExtent l="0" t="0" r="0" b="8890"/>
                  <wp:docPr id="22" name="Picture 22" descr="upermarket 'bag for life' can give you food poisoning...so put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permarket 'bag for life' can give you food poisoning...so put i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903" cy="2143507"/>
                          </a:xfrm>
                          <a:prstGeom prst="rect">
                            <a:avLst/>
                          </a:prstGeom>
                          <a:noFill/>
                          <a:ln>
                            <a:noFill/>
                          </a:ln>
                        </pic:spPr>
                      </pic:pic>
                    </a:graphicData>
                  </a:graphic>
                </wp:inline>
              </w:drawing>
            </w:r>
            <w:r w:rsidRPr="00590919">
              <w:rPr>
                <w:sz w:val="28"/>
              </w:rPr>
              <w:t xml:space="preserve">  </w:t>
            </w:r>
            <w:r w:rsidR="008D3F18" w:rsidRPr="00590919">
              <w:rPr>
                <w:sz w:val="28"/>
              </w:rPr>
              <w:t xml:space="preserve">            </w:t>
            </w:r>
            <w:r w:rsidRPr="00590919">
              <w:rPr>
                <w:sz w:val="28"/>
              </w:rPr>
              <w:t xml:space="preserve">  </w:t>
            </w:r>
            <w:r w:rsidRPr="00590919">
              <w:rPr>
                <w:rFonts w:ascii="Times New Roman" w:eastAsia="Times New Roman" w:hAnsi="Times New Roman" w:cs="Times New Roman"/>
                <w:noProof/>
                <w:sz w:val="24"/>
                <w:szCs w:val="24"/>
              </w:rPr>
              <w:drawing>
                <wp:inline distT="0" distB="0" distL="0" distR="0" wp14:anchorId="7D1C08AD" wp14:editId="3785DDE5">
                  <wp:extent cx="2260600" cy="1847850"/>
                  <wp:effectExtent l="0" t="0" r="0" b="6350"/>
                  <wp:docPr id="23" name="Picture 23" descr="or washing your hands, is it more effective to use soap and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 washing your hands, is it more effective to use soap and wat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9062" cy="1961031"/>
                          </a:xfrm>
                          <a:prstGeom prst="rect">
                            <a:avLst/>
                          </a:prstGeom>
                          <a:noFill/>
                          <a:ln>
                            <a:noFill/>
                          </a:ln>
                        </pic:spPr>
                      </pic:pic>
                    </a:graphicData>
                  </a:graphic>
                </wp:inline>
              </w:drawing>
            </w:r>
          </w:p>
          <w:p w14:paraId="0EB030E4" w14:textId="77777777" w:rsidR="00A9626E" w:rsidRPr="00590919" w:rsidRDefault="00A9626E" w:rsidP="0087491D">
            <w:pPr>
              <w:rPr>
                <w:sz w:val="28"/>
              </w:rPr>
            </w:pPr>
          </w:p>
        </w:tc>
      </w:tr>
      <w:tr w:rsidR="00A0326F" w:rsidRPr="00590919" w14:paraId="077B12D6" w14:textId="77777777" w:rsidTr="00987AD9">
        <w:tc>
          <w:tcPr>
            <w:tcW w:w="9016" w:type="dxa"/>
          </w:tcPr>
          <w:p w14:paraId="7BEF97FE" w14:textId="77777777" w:rsidR="00590919" w:rsidRDefault="00590919" w:rsidP="00A0326F">
            <w:pPr>
              <w:rPr>
                <w:rFonts w:eastAsia="Times New Roman" w:cs="Times New Roman"/>
                <w:color w:val="000000"/>
                <w:sz w:val="32"/>
                <w:szCs w:val="32"/>
                <w:lang w:eastAsia="en-GB"/>
              </w:rPr>
            </w:pPr>
          </w:p>
          <w:p w14:paraId="6C7C0F71" w14:textId="3F85B69C" w:rsidR="00590919" w:rsidRPr="00590919" w:rsidRDefault="00590919" w:rsidP="00A0326F">
            <w:pPr>
              <w:rPr>
                <w:rFonts w:eastAsia="Times New Roman" w:cs="Times New Roman"/>
                <w:b/>
                <w:color w:val="000000"/>
                <w:sz w:val="32"/>
                <w:szCs w:val="32"/>
                <w:lang w:eastAsia="en-GB"/>
              </w:rPr>
            </w:pPr>
            <w:r>
              <w:rPr>
                <w:rFonts w:eastAsia="Times New Roman" w:cs="Times New Roman"/>
                <w:b/>
                <w:color w:val="000000"/>
                <w:sz w:val="32"/>
                <w:szCs w:val="32"/>
                <w:lang w:eastAsia="en-GB"/>
              </w:rPr>
              <w:t>Before going to the supermarket</w:t>
            </w:r>
            <w:bookmarkStart w:id="0" w:name="_GoBack"/>
            <w:bookmarkEnd w:id="0"/>
          </w:p>
          <w:p w14:paraId="57DD781F" w14:textId="77777777" w:rsidR="00590919" w:rsidRDefault="00590919" w:rsidP="00A0326F">
            <w:pPr>
              <w:rPr>
                <w:rFonts w:eastAsia="Times New Roman" w:cs="Times New Roman"/>
                <w:color w:val="000000"/>
                <w:sz w:val="32"/>
                <w:szCs w:val="32"/>
                <w:lang w:eastAsia="en-GB"/>
              </w:rPr>
            </w:pPr>
          </w:p>
          <w:p w14:paraId="5AB3A533" w14:textId="6E694734" w:rsidR="00A0326F" w:rsidRPr="00590919" w:rsidRDefault="00A0326F" w:rsidP="00A0326F">
            <w:pPr>
              <w:rPr>
                <w:rFonts w:eastAsia="Times New Roman" w:cs="Times New Roman"/>
                <w:sz w:val="32"/>
                <w:szCs w:val="32"/>
                <w:lang w:eastAsia="en-GB"/>
              </w:rPr>
            </w:pPr>
            <w:r w:rsidRPr="00590919">
              <w:rPr>
                <w:rFonts w:eastAsia="Times New Roman" w:cs="Times New Roman"/>
                <w:color w:val="000000"/>
                <w:sz w:val="32"/>
                <w:szCs w:val="32"/>
                <w:lang w:eastAsia="en-GB"/>
              </w:rPr>
              <w:t>Contact your local supermarket or look on their website to find a quiet or protected time to visit the store. Explain that autistic people may need more time to process the new information and instructions to shop safely following social distancing measures.</w:t>
            </w:r>
          </w:p>
          <w:p w14:paraId="38D56D45" w14:textId="77777777" w:rsidR="00A0326F" w:rsidRPr="00590919" w:rsidRDefault="00A0326F" w:rsidP="00A9626E">
            <w:pPr>
              <w:rPr>
                <w:sz w:val="32"/>
              </w:rPr>
            </w:pPr>
          </w:p>
          <w:p w14:paraId="6ECDBE70" w14:textId="77777777" w:rsidR="00B32C1C" w:rsidRPr="00590919" w:rsidRDefault="00C47A6A" w:rsidP="00B32C1C">
            <w:pPr>
              <w:rPr>
                <w:rFonts w:ascii="Times New Roman" w:eastAsia="Times New Roman" w:hAnsi="Times New Roman" w:cs="Times New Roman"/>
                <w:sz w:val="24"/>
                <w:szCs w:val="24"/>
                <w:lang w:eastAsia="en-GB"/>
              </w:rPr>
            </w:pPr>
            <w:r w:rsidRPr="00590919">
              <w:rPr>
                <w:rFonts w:ascii="Times New Roman" w:eastAsia="Times New Roman" w:hAnsi="Times New Roman" w:cs="Times New Roman"/>
                <w:noProof/>
                <w:sz w:val="24"/>
                <w:szCs w:val="24"/>
              </w:rPr>
              <w:drawing>
                <wp:inline distT="0" distB="0" distL="0" distR="0" wp14:anchorId="3016ED1A" wp14:editId="7A92DB47">
                  <wp:extent cx="2534285" cy="1689523"/>
                  <wp:effectExtent l="0" t="0" r="5715" b="12700"/>
                  <wp:docPr id="1" name="Picture 1" descr="ow to check call history on an iPhone and delete calls -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 to check call history on an iPhone and delete calls - Busines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0768" cy="1713845"/>
                          </a:xfrm>
                          <a:prstGeom prst="rect">
                            <a:avLst/>
                          </a:prstGeom>
                          <a:noFill/>
                          <a:ln>
                            <a:noFill/>
                          </a:ln>
                        </pic:spPr>
                      </pic:pic>
                    </a:graphicData>
                  </a:graphic>
                </wp:inline>
              </w:drawing>
            </w:r>
            <w:r w:rsidR="00B32C1C" w:rsidRPr="00590919">
              <w:rPr>
                <w:rFonts w:ascii="Times New Roman" w:eastAsia="Times New Roman" w:hAnsi="Times New Roman" w:cs="Times New Roman"/>
                <w:sz w:val="24"/>
                <w:szCs w:val="24"/>
                <w:lang w:eastAsia="en-GB"/>
              </w:rPr>
              <w:t xml:space="preserve">       </w:t>
            </w:r>
            <w:r w:rsidR="00B32C1C" w:rsidRPr="00590919">
              <w:rPr>
                <w:rFonts w:ascii="Times New Roman" w:eastAsia="Times New Roman" w:hAnsi="Times New Roman" w:cs="Times New Roman"/>
                <w:noProof/>
                <w:sz w:val="24"/>
                <w:szCs w:val="24"/>
              </w:rPr>
              <w:drawing>
                <wp:inline distT="0" distB="0" distL="0" distR="0" wp14:anchorId="7CB74052" wp14:editId="1D2B95D5">
                  <wp:extent cx="2515235" cy="1726565"/>
                  <wp:effectExtent l="0" t="0" r="0" b="635"/>
                  <wp:docPr id="2" name="Picture 2" descr="3 Non-Technical Ways to Make Your Computer Run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Non-Technical Ways to Make Your Computer Run F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855" cy="1792889"/>
                          </a:xfrm>
                          <a:prstGeom prst="rect">
                            <a:avLst/>
                          </a:prstGeom>
                          <a:noFill/>
                          <a:ln>
                            <a:noFill/>
                          </a:ln>
                        </pic:spPr>
                      </pic:pic>
                    </a:graphicData>
                  </a:graphic>
                </wp:inline>
              </w:drawing>
            </w:r>
          </w:p>
          <w:p w14:paraId="660FCEBD" w14:textId="77777777" w:rsidR="00A0326F" w:rsidRPr="00590919" w:rsidRDefault="00A0326F" w:rsidP="00A9626E">
            <w:pPr>
              <w:rPr>
                <w:sz w:val="32"/>
              </w:rPr>
            </w:pPr>
          </w:p>
        </w:tc>
      </w:tr>
    </w:tbl>
    <w:p w14:paraId="178E5DFB" w14:textId="77777777" w:rsidR="004B2E78" w:rsidRPr="00590919" w:rsidRDefault="004B2E78" w:rsidP="0087491D">
      <w:pPr>
        <w:rPr>
          <w:sz w:val="28"/>
        </w:rPr>
      </w:pPr>
    </w:p>
    <w:sectPr w:rsidR="004B2E78" w:rsidRPr="00590919" w:rsidSect="002F4108">
      <w:footerReference w:type="default" r:id="rId25"/>
      <w:pgSz w:w="11906" w:h="16838"/>
      <w:pgMar w:top="1440" w:right="1440" w:bottom="1440" w:left="1440" w:header="709" w:footer="30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CB39A" w14:textId="77777777" w:rsidR="00F15258" w:rsidRDefault="00F15258" w:rsidP="002F4108">
      <w:pPr>
        <w:spacing w:after="0" w:line="240" w:lineRule="auto"/>
      </w:pPr>
      <w:r>
        <w:separator/>
      </w:r>
    </w:p>
  </w:endnote>
  <w:endnote w:type="continuationSeparator" w:id="0">
    <w:p w14:paraId="3A9C1B9B" w14:textId="77777777" w:rsidR="00F15258" w:rsidRDefault="00F15258" w:rsidP="002F4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F5A3" w14:textId="15F22213" w:rsidR="002F4108" w:rsidRDefault="002F4108">
    <w:pPr>
      <w:pStyle w:val="Footer"/>
    </w:pPr>
  </w:p>
  <w:p w14:paraId="209D50AC" w14:textId="77777777" w:rsidR="002F4108" w:rsidRDefault="002F4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AF724" w14:textId="77777777" w:rsidR="00F15258" w:rsidRDefault="00F15258" w:rsidP="002F4108">
      <w:pPr>
        <w:spacing w:after="0" w:line="240" w:lineRule="auto"/>
      </w:pPr>
      <w:r>
        <w:separator/>
      </w:r>
    </w:p>
  </w:footnote>
  <w:footnote w:type="continuationSeparator" w:id="0">
    <w:p w14:paraId="156AAAA6" w14:textId="77777777" w:rsidR="00F15258" w:rsidRDefault="00F15258" w:rsidP="002F41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CCC"/>
    <w:multiLevelType w:val="hybridMultilevel"/>
    <w:tmpl w:val="24CC3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F43529"/>
    <w:multiLevelType w:val="hybridMultilevel"/>
    <w:tmpl w:val="6C021002"/>
    <w:lvl w:ilvl="0" w:tplc="89DAE442">
      <w:start w:val="1"/>
      <w:numFmt w:val="bullet"/>
      <w:lvlText w:val="•"/>
      <w:lvlJc w:val="left"/>
      <w:pPr>
        <w:tabs>
          <w:tab w:val="num" w:pos="720"/>
        </w:tabs>
        <w:ind w:left="720" w:hanging="360"/>
      </w:pPr>
      <w:rPr>
        <w:rFonts w:ascii="Arial" w:hAnsi="Arial" w:hint="default"/>
      </w:rPr>
    </w:lvl>
    <w:lvl w:ilvl="1" w:tplc="33CEF61A" w:tentative="1">
      <w:start w:val="1"/>
      <w:numFmt w:val="bullet"/>
      <w:lvlText w:val="•"/>
      <w:lvlJc w:val="left"/>
      <w:pPr>
        <w:tabs>
          <w:tab w:val="num" w:pos="1440"/>
        </w:tabs>
        <w:ind w:left="1440" w:hanging="360"/>
      </w:pPr>
      <w:rPr>
        <w:rFonts w:ascii="Arial" w:hAnsi="Arial" w:hint="default"/>
      </w:rPr>
    </w:lvl>
    <w:lvl w:ilvl="2" w:tplc="FC1A17DC" w:tentative="1">
      <w:start w:val="1"/>
      <w:numFmt w:val="bullet"/>
      <w:lvlText w:val="•"/>
      <w:lvlJc w:val="left"/>
      <w:pPr>
        <w:tabs>
          <w:tab w:val="num" w:pos="2160"/>
        </w:tabs>
        <w:ind w:left="2160" w:hanging="360"/>
      </w:pPr>
      <w:rPr>
        <w:rFonts w:ascii="Arial" w:hAnsi="Arial" w:hint="default"/>
      </w:rPr>
    </w:lvl>
    <w:lvl w:ilvl="3" w:tplc="9102A4CC" w:tentative="1">
      <w:start w:val="1"/>
      <w:numFmt w:val="bullet"/>
      <w:lvlText w:val="•"/>
      <w:lvlJc w:val="left"/>
      <w:pPr>
        <w:tabs>
          <w:tab w:val="num" w:pos="2880"/>
        </w:tabs>
        <w:ind w:left="2880" w:hanging="360"/>
      </w:pPr>
      <w:rPr>
        <w:rFonts w:ascii="Arial" w:hAnsi="Arial" w:hint="default"/>
      </w:rPr>
    </w:lvl>
    <w:lvl w:ilvl="4" w:tplc="D0609DCA" w:tentative="1">
      <w:start w:val="1"/>
      <w:numFmt w:val="bullet"/>
      <w:lvlText w:val="•"/>
      <w:lvlJc w:val="left"/>
      <w:pPr>
        <w:tabs>
          <w:tab w:val="num" w:pos="3600"/>
        </w:tabs>
        <w:ind w:left="3600" w:hanging="360"/>
      </w:pPr>
      <w:rPr>
        <w:rFonts w:ascii="Arial" w:hAnsi="Arial" w:hint="default"/>
      </w:rPr>
    </w:lvl>
    <w:lvl w:ilvl="5" w:tplc="F0B4AA02" w:tentative="1">
      <w:start w:val="1"/>
      <w:numFmt w:val="bullet"/>
      <w:lvlText w:val="•"/>
      <w:lvlJc w:val="left"/>
      <w:pPr>
        <w:tabs>
          <w:tab w:val="num" w:pos="4320"/>
        </w:tabs>
        <w:ind w:left="4320" w:hanging="360"/>
      </w:pPr>
      <w:rPr>
        <w:rFonts w:ascii="Arial" w:hAnsi="Arial" w:hint="default"/>
      </w:rPr>
    </w:lvl>
    <w:lvl w:ilvl="6" w:tplc="B4048F24" w:tentative="1">
      <w:start w:val="1"/>
      <w:numFmt w:val="bullet"/>
      <w:lvlText w:val="•"/>
      <w:lvlJc w:val="left"/>
      <w:pPr>
        <w:tabs>
          <w:tab w:val="num" w:pos="5040"/>
        </w:tabs>
        <w:ind w:left="5040" w:hanging="360"/>
      </w:pPr>
      <w:rPr>
        <w:rFonts w:ascii="Arial" w:hAnsi="Arial" w:hint="default"/>
      </w:rPr>
    </w:lvl>
    <w:lvl w:ilvl="7" w:tplc="C2E45E08" w:tentative="1">
      <w:start w:val="1"/>
      <w:numFmt w:val="bullet"/>
      <w:lvlText w:val="•"/>
      <w:lvlJc w:val="left"/>
      <w:pPr>
        <w:tabs>
          <w:tab w:val="num" w:pos="5760"/>
        </w:tabs>
        <w:ind w:left="5760" w:hanging="360"/>
      </w:pPr>
      <w:rPr>
        <w:rFonts w:ascii="Arial" w:hAnsi="Arial" w:hint="default"/>
      </w:rPr>
    </w:lvl>
    <w:lvl w:ilvl="8" w:tplc="BED0D9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6B85E0E"/>
    <w:multiLevelType w:val="hybridMultilevel"/>
    <w:tmpl w:val="FD96EE2C"/>
    <w:lvl w:ilvl="0" w:tplc="59BA9FEE">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57C72E8"/>
    <w:multiLevelType w:val="multilevel"/>
    <w:tmpl w:val="0F7E9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2035E7"/>
    <w:multiLevelType w:val="hybridMultilevel"/>
    <w:tmpl w:val="5598F846"/>
    <w:lvl w:ilvl="0" w:tplc="587E6138">
      <w:start w:val="1"/>
      <w:numFmt w:val="bullet"/>
      <w:lvlText w:val="•"/>
      <w:lvlJc w:val="left"/>
      <w:pPr>
        <w:tabs>
          <w:tab w:val="num" w:pos="720"/>
        </w:tabs>
        <w:ind w:left="720" w:hanging="360"/>
      </w:pPr>
      <w:rPr>
        <w:rFonts w:ascii="Arial" w:hAnsi="Arial" w:hint="default"/>
      </w:rPr>
    </w:lvl>
    <w:lvl w:ilvl="1" w:tplc="2FA654C8">
      <w:start w:val="238"/>
      <w:numFmt w:val="bullet"/>
      <w:lvlText w:val="•"/>
      <w:lvlJc w:val="left"/>
      <w:pPr>
        <w:tabs>
          <w:tab w:val="num" w:pos="1440"/>
        </w:tabs>
        <w:ind w:left="1440" w:hanging="360"/>
      </w:pPr>
      <w:rPr>
        <w:rFonts w:ascii="Arial" w:hAnsi="Arial" w:hint="default"/>
      </w:rPr>
    </w:lvl>
    <w:lvl w:ilvl="2" w:tplc="EE34DAAE" w:tentative="1">
      <w:start w:val="1"/>
      <w:numFmt w:val="bullet"/>
      <w:lvlText w:val="•"/>
      <w:lvlJc w:val="left"/>
      <w:pPr>
        <w:tabs>
          <w:tab w:val="num" w:pos="2160"/>
        </w:tabs>
        <w:ind w:left="2160" w:hanging="360"/>
      </w:pPr>
      <w:rPr>
        <w:rFonts w:ascii="Arial" w:hAnsi="Arial" w:hint="default"/>
      </w:rPr>
    </w:lvl>
    <w:lvl w:ilvl="3" w:tplc="F9A603EA" w:tentative="1">
      <w:start w:val="1"/>
      <w:numFmt w:val="bullet"/>
      <w:lvlText w:val="•"/>
      <w:lvlJc w:val="left"/>
      <w:pPr>
        <w:tabs>
          <w:tab w:val="num" w:pos="2880"/>
        </w:tabs>
        <w:ind w:left="2880" w:hanging="360"/>
      </w:pPr>
      <w:rPr>
        <w:rFonts w:ascii="Arial" w:hAnsi="Arial" w:hint="default"/>
      </w:rPr>
    </w:lvl>
    <w:lvl w:ilvl="4" w:tplc="9DEE4598" w:tentative="1">
      <w:start w:val="1"/>
      <w:numFmt w:val="bullet"/>
      <w:lvlText w:val="•"/>
      <w:lvlJc w:val="left"/>
      <w:pPr>
        <w:tabs>
          <w:tab w:val="num" w:pos="3600"/>
        </w:tabs>
        <w:ind w:left="3600" w:hanging="360"/>
      </w:pPr>
      <w:rPr>
        <w:rFonts w:ascii="Arial" w:hAnsi="Arial" w:hint="default"/>
      </w:rPr>
    </w:lvl>
    <w:lvl w:ilvl="5" w:tplc="525AA8B6" w:tentative="1">
      <w:start w:val="1"/>
      <w:numFmt w:val="bullet"/>
      <w:lvlText w:val="•"/>
      <w:lvlJc w:val="left"/>
      <w:pPr>
        <w:tabs>
          <w:tab w:val="num" w:pos="4320"/>
        </w:tabs>
        <w:ind w:left="4320" w:hanging="360"/>
      </w:pPr>
      <w:rPr>
        <w:rFonts w:ascii="Arial" w:hAnsi="Arial" w:hint="default"/>
      </w:rPr>
    </w:lvl>
    <w:lvl w:ilvl="6" w:tplc="D37019B6" w:tentative="1">
      <w:start w:val="1"/>
      <w:numFmt w:val="bullet"/>
      <w:lvlText w:val="•"/>
      <w:lvlJc w:val="left"/>
      <w:pPr>
        <w:tabs>
          <w:tab w:val="num" w:pos="5040"/>
        </w:tabs>
        <w:ind w:left="5040" w:hanging="360"/>
      </w:pPr>
      <w:rPr>
        <w:rFonts w:ascii="Arial" w:hAnsi="Arial" w:hint="default"/>
      </w:rPr>
    </w:lvl>
    <w:lvl w:ilvl="7" w:tplc="BA74A644" w:tentative="1">
      <w:start w:val="1"/>
      <w:numFmt w:val="bullet"/>
      <w:lvlText w:val="•"/>
      <w:lvlJc w:val="left"/>
      <w:pPr>
        <w:tabs>
          <w:tab w:val="num" w:pos="5760"/>
        </w:tabs>
        <w:ind w:left="5760" w:hanging="360"/>
      </w:pPr>
      <w:rPr>
        <w:rFonts w:ascii="Arial" w:hAnsi="Arial" w:hint="default"/>
      </w:rPr>
    </w:lvl>
    <w:lvl w:ilvl="8" w:tplc="F96C6B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F45D37"/>
    <w:multiLevelType w:val="hybridMultilevel"/>
    <w:tmpl w:val="AA0AE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3F25F41"/>
    <w:multiLevelType w:val="hybridMultilevel"/>
    <w:tmpl w:val="D9AAEEA6"/>
    <w:lvl w:ilvl="0" w:tplc="DEC6FFC6">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9B7210F"/>
    <w:multiLevelType w:val="hybridMultilevel"/>
    <w:tmpl w:val="92706E4E"/>
    <w:lvl w:ilvl="0" w:tplc="3EA2252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1"/>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02"/>
    <w:rsid w:val="000030E6"/>
    <w:rsid w:val="0007507C"/>
    <w:rsid w:val="000A511B"/>
    <w:rsid w:val="000B1902"/>
    <w:rsid w:val="00130F2B"/>
    <w:rsid w:val="00137591"/>
    <w:rsid w:val="00192FD8"/>
    <w:rsid w:val="001D5659"/>
    <w:rsid w:val="001E6A2F"/>
    <w:rsid w:val="002103E0"/>
    <w:rsid w:val="00265707"/>
    <w:rsid w:val="00275720"/>
    <w:rsid w:val="002F4108"/>
    <w:rsid w:val="003012C4"/>
    <w:rsid w:val="00304652"/>
    <w:rsid w:val="003222D0"/>
    <w:rsid w:val="00325254"/>
    <w:rsid w:val="0033644D"/>
    <w:rsid w:val="00354936"/>
    <w:rsid w:val="00354E90"/>
    <w:rsid w:val="00426468"/>
    <w:rsid w:val="004A64B8"/>
    <w:rsid w:val="004B2E78"/>
    <w:rsid w:val="00502A6C"/>
    <w:rsid w:val="00550153"/>
    <w:rsid w:val="005541B6"/>
    <w:rsid w:val="00590919"/>
    <w:rsid w:val="005A30B3"/>
    <w:rsid w:val="005A394D"/>
    <w:rsid w:val="005F59D6"/>
    <w:rsid w:val="0067385A"/>
    <w:rsid w:val="006859F5"/>
    <w:rsid w:val="006F4E65"/>
    <w:rsid w:val="00857481"/>
    <w:rsid w:val="0087491D"/>
    <w:rsid w:val="008D3F18"/>
    <w:rsid w:val="00987AD9"/>
    <w:rsid w:val="009D5D7F"/>
    <w:rsid w:val="00A0326F"/>
    <w:rsid w:val="00A1333D"/>
    <w:rsid w:val="00A51F52"/>
    <w:rsid w:val="00A84A50"/>
    <w:rsid w:val="00A86270"/>
    <w:rsid w:val="00A9626E"/>
    <w:rsid w:val="00B05B36"/>
    <w:rsid w:val="00B32C1C"/>
    <w:rsid w:val="00BC6100"/>
    <w:rsid w:val="00C0429C"/>
    <w:rsid w:val="00C47A6A"/>
    <w:rsid w:val="00C637BD"/>
    <w:rsid w:val="00C818D9"/>
    <w:rsid w:val="00CF0D95"/>
    <w:rsid w:val="00D674AD"/>
    <w:rsid w:val="00E3113D"/>
    <w:rsid w:val="00E4435A"/>
    <w:rsid w:val="00F15258"/>
    <w:rsid w:val="00FB6639"/>
    <w:rsid w:val="00FD5A89"/>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2C361"/>
  <w15:chartTrackingRefBased/>
  <w15:docId w15:val="{BF52D2DC-2B8D-4859-8635-1A2F4839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91D"/>
    <w:pPr>
      <w:ind w:left="720"/>
      <w:contextualSpacing/>
    </w:pPr>
  </w:style>
  <w:style w:type="character" w:styleId="Hyperlink">
    <w:name w:val="Hyperlink"/>
    <w:basedOn w:val="DefaultParagraphFont"/>
    <w:uiPriority w:val="99"/>
    <w:unhideWhenUsed/>
    <w:rsid w:val="00325254"/>
    <w:rPr>
      <w:color w:val="0000FF"/>
      <w:u w:val="single"/>
    </w:rPr>
  </w:style>
  <w:style w:type="character" w:styleId="FollowedHyperlink">
    <w:name w:val="FollowedHyperlink"/>
    <w:basedOn w:val="DefaultParagraphFont"/>
    <w:uiPriority w:val="99"/>
    <w:semiHidden/>
    <w:unhideWhenUsed/>
    <w:rsid w:val="00325254"/>
    <w:rPr>
      <w:color w:val="954F72" w:themeColor="followedHyperlink"/>
      <w:u w:val="single"/>
    </w:rPr>
  </w:style>
  <w:style w:type="paragraph" w:styleId="Header">
    <w:name w:val="header"/>
    <w:basedOn w:val="Normal"/>
    <w:link w:val="HeaderChar"/>
    <w:uiPriority w:val="99"/>
    <w:unhideWhenUsed/>
    <w:rsid w:val="002F41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108"/>
  </w:style>
  <w:style w:type="paragraph" w:styleId="Footer">
    <w:name w:val="footer"/>
    <w:basedOn w:val="Normal"/>
    <w:link w:val="FooterChar"/>
    <w:uiPriority w:val="99"/>
    <w:unhideWhenUsed/>
    <w:rsid w:val="002F41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108"/>
  </w:style>
  <w:style w:type="table" w:styleId="TableGrid">
    <w:name w:val="Table Grid"/>
    <w:basedOn w:val="TableNormal"/>
    <w:uiPriority w:val="39"/>
    <w:rsid w:val="004B2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646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171089">
      <w:bodyDiv w:val="1"/>
      <w:marLeft w:val="0"/>
      <w:marRight w:val="0"/>
      <w:marTop w:val="0"/>
      <w:marBottom w:val="0"/>
      <w:divBdr>
        <w:top w:val="none" w:sz="0" w:space="0" w:color="auto"/>
        <w:left w:val="none" w:sz="0" w:space="0" w:color="auto"/>
        <w:bottom w:val="none" w:sz="0" w:space="0" w:color="auto"/>
        <w:right w:val="none" w:sz="0" w:space="0" w:color="auto"/>
      </w:divBdr>
    </w:div>
    <w:div w:id="445392111">
      <w:bodyDiv w:val="1"/>
      <w:marLeft w:val="0"/>
      <w:marRight w:val="0"/>
      <w:marTop w:val="0"/>
      <w:marBottom w:val="0"/>
      <w:divBdr>
        <w:top w:val="none" w:sz="0" w:space="0" w:color="auto"/>
        <w:left w:val="none" w:sz="0" w:space="0" w:color="auto"/>
        <w:bottom w:val="none" w:sz="0" w:space="0" w:color="auto"/>
        <w:right w:val="none" w:sz="0" w:space="0" w:color="auto"/>
      </w:divBdr>
    </w:div>
    <w:div w:id="839583197">
      <w:bodyDiv w:val="1"/>
      <w:marLeft w:val="0"/>
      <w:marRight w:val="0"/>
      <w:marTop w:val="0"/>
      <w:marBottom w:val="0"/>
      <w:divBdr>
        <w:top w:val="none" w:sz="0" w:space="0" w:color="auto"/>
        <w:left w:val="none" w:sz="0" w:space="0" w:color="auto"/>
        <w:bottom w:val="none" w:sz="0" w:space="0" w:color="auto"/>
        <w:right w:val="none" w:sz="0" w:space="0" w:color="auto"/>
      </w:divBdr>
    </w:div>
    <w:div w:id="1695378043">
      <w:bodyDiv w:val="1"/>
      <w:marLeft w:val="0"/>
      <w:marRight w:val="0"/>
      <w:marTop w:val="0"/>
      <w:marBottom w:val="0"/>
      <w:divBdr>
        <w:top w:val="none" w:sz="0" w:space="0" w:color="auto"/>
        <w:left w:val="none" w:sz="0" w:space="0" w:color="auto"/>
        <w:bottom w:val="none" w:sz="0" w:space="0" w:color="auto"/>
        <w:right w:val="none" w:sz="0" w:space="0" w:color="auto"/>
      </w:divBdr>
    </w:div>
    <w:div w:id="1744909449">
      <w:bodyDiv w:val="1"/>
      <w:marLeft w:val="0"/>
      <w:marRight w:val="0"/>
      <w:marTop w:val="0"/>
      <w:marBottom w:val="0"/>
      <w:divBdr>
        <w:top w:val="none" w:sz="0" w:space="0" w:color="auto"/>
        <w:left w:val="none" w:sz="0" w:space="0" w:color="auto"/>
        <w:bottom w:val="none" w:sz="0" w:space="0" w:color="auto"/>
        <w:right w:val="none" w:sz="0" w:space="0" w:color="auto"/>
      </w:divBdr>
      <w:divsChild>
        <w:div w:id="66193455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Limerick</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O'Donoghue</dc:creator>
  <cp:keywords/>
  <dc:description/>
  <cp:lastModifiedBy>Michelle O'Donoghue</cp:lastModifiedBy>
  <cp:revision>5</cp:revision>
  <dcterms:created xsi:type="dcterms:W3CDTF">2020-05-06T15:02:00Z</dcterms:created>
  <dcterms:modified xsi:type="dcterms:W3CDTF">2020-05-12T19:20:00Z</dcterms:modified>
</cp:coreProperties>
</file>